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6B" w:rsidRDefault="00B7286B" w:rsidP="00D2312F">
      <w:pPr>
        <w:spacing w:line="255" w:lineRule="atLeast"/>
        <w:ind w:firstLine="0"/>
        <w:jc w:val="center"/>
        <w:rPr>
          <w:rFonts w:ascii="Times New Roman" w:hAnsi="Times New Roman"/>
          <w:color w:val="1E1E1E"/>
          <w:sz w:val="21"/>
          <w:szCs w:val="21"/>
        </w:rPr>
      </w:pPr>
      <w:r>
        <w:rPr>
          <w:rFonts w:ascii="Times New Roman" w:hAnsi="Times New Roman"/>
          <w:b/>
          <w:bCs/>
          <w:color w:val="1E1E1E"/>
          <w:sz w:val="21"/>
          <w:szCs w:val="21"/>
        </w:rPr>
        <w:t>ИНФОРМАЦИЯ</w:t>
      </w:r>
    </w:p>
    <w:p w:rsidR="00B7286B" w:rsidRDefault="00FB4B38" w:rsidP="00FB4B38">
      <w:pPr>
        <w:spacing w:line="255" w:lineRule="atLeast"/>
        <w:rPr>
          <w:rFonts w:ascii="Times New Roman" w:hAnsi="Times New Roman"/>
          <w:color w:val="1E1E1E"/>
          <w:sz w:val="24"/>
          <w:szCs w:val="21"/>
        </w:rPr>
      </w:pPr>
      <w:r>
        <w:rPr>
          <w:rFonts w:ascii="Times New Roman" w:hAnsi="Times New Roman"/>
          <w:b/>
          <w:bCs/>
          <w:color w:val="1E1E1E"/>
          <w:sz w:val="24"/>
          <w:szCs w:val="21"/>
        </w:rPr>
        <w:t xml:space="preserve">                          </w:t>
      </w:r>
      <w:r w:rsidR="00F639D7">
        <w:rPr>
          <w:rFonts w:ascii="Times New Roman" w:hAnsi="Times New Roman"/>
          <w:b/>
          <w:bCs/>
          <w:color w:val="1E1E1E"/>
          <w:sz w:val="24"/>
          <w:szCs w:val="21"/>
        </w:rPr>
        <w:t xml:space="preserve">                           от </w:t>
      </w:r>
      <w:r w:rsidR="004825A3">
        <w:rPr>
          <w:rFonts w:ascii="Times New Roman" w:hAnsi="Times New Roman"/>
          <w:b/>
          <w:bCs/>
          <w:color w:val="1E1E1E"/>
          <w:sz w:val="24"/>
          <w:szCs w:val="21"/>
        </w:rPr>
        <w:t>17</w:t>
      </w:r>
      <w:r w:rsidR="00F639D7">
        <w:rPr>
          <w:rFonts w:ascii="Times New Roman" w:hAnsi="Times New Roman"/>
          <w:b/>
          <w:bCs/>
          <w:color w:val="1E1E1E"/>
          <w:sz w:val="24"/>
          <w:szCs w:val="21"/>
        </w:rPr>
        <w:t>.</w:t>
      </w:r>
      <w:r w:rsidR="004825A3">
        <w:rPr>
          <w:rFonts w:ascii="Times New Roman" w:hAnsi="Times New Roman"/>
          <w:b/>
          <w:bCs/>
          <w:color w:val="1E1E1E"/>
          <w:sz w:val="24"/>
          <w:szCs w:val="21"/>
        </w:rPr>
        <w:t>12</w:t>
      </w:r>
      <w:r w:rsidR="00B7286B">
        <w:rPr>
          <w:rFonts w:ascii="Times New Roman" w:hAnsi="Times New Roman"/>
          <w:b/>
          <w:bCs/>
          <w:color w:val="1E1E1E"/>
          <w:sz w:val="24"/>
          <w:szCs w:val="21"/>
        </w:rPr>
        <w:t>.2015 г.</w:t>
      </w:r>
    </w:p>
    <w:p w:rsidR="00B7286B" w:rsidRDefault="00B7286B" w:rsidP="00B7286B">
      <w:pPr>
        <w:spacing w:line="255" w:lineRule="atLeast"/>
        <w:jc w:val="center"/>
        <w:rPr>
          <w:rFonts w:ascii="Times New Roman" w:hAnsi="Times New Roman"/>
          <w:color w:val="1E1E1E"/>
          <w:sz w:val="28"/>
          <w:szCs w:val="28"/>
        </w:rPr>
      </w:pPr>
    </w:p>
    <w:p w:rsidR="00B7286B" w:rsidRPr="004825A3" w:rsidRDefault="00B7286B" w:rsidP="004825A3">
      <w:pPr>
        <w:rPr>
          <w:rFonts w:ascii="Times New Roman" w:hAnsi="Times New Roman"/>
          <w:sz w:val="28"/>
          <w:szCs w:val="28"/>
        </w:rPr>
      </w:pPr>
      <w:r w:rsidRPr="001130DF">
        <w:rPr>
          <w:rFonts w:ascii="Times New Roman" w:hAnsi="Times New Roman"/>
          <w:sz w:val="28"/>
          <w:szCs w:val="28"/>
        </w:rPr>
        <w:t xml:space="preserve">      В целях обеспечения проведения независимой </w:t>
      </w:r>
      <w:proofErr w:type="spellStart"/>
      <w:r w:rsidRPr="001130DF">
        <w:rPr>
          <w:rFonts w:ascii="Times New Roman" w:hAnsi="Times New Roman"/>
          <w:sz w:val="28"/>
          <w:szCs w:val="28"/>
        </w:rPr>
        <w:t>ан</w:t>
      </w:r>
      <w:r w:rsidR="00F639D7" w:rsidRPr="001130DF">
        <w:rPr>
          <w:rFonts w:ascii="Times New Roman" w:hAnsi="Times New Roman"/>
          <w:sz w:val="28"/>
          <w:szCs w:val="28"/>
        </w:rPr>
        <w:t>тикоррупционной</w:t>
      </w:r>
      <w:proofErr w:type="spellEnd"/>
      <w:r w:rsidR="00F639D7" w:rsidRPr="001130DF">
        <w:rPr>
          <w:rFonts w:ascii="Times New Roman" w:hAnsi="Times New Roman"/>
          <w:sz w:val="28"/>
          <w:szCs w:val="28"/>
        </w:rPr>
        <w:t xml:space="preserve"> экспертизы</w:t>
      </w:r>
      <w:r w:rsidR="004825A3">
        <w:rPr>
          <w:rFonts w:ascii="Times New Roman" w:hAnsi="Times New Roman"/>
          <w:b/>
          <w:sz w:val="28"/>
          <w:szCs w:val="28"/>
        </w:rPr>
        <w:t xml:space="preserve"> </w:t>
      </w:r>
      <w:r w:rsidR="004825A3" w:rsidRPr="004825A3">
        <w:rPr>
          <w:rFonts w:ascii="Times New Roman" w:hAnsi="Times New Roman"/>
          <w:sz w:val="28"/>
          <w:szCs w:val="28"/>
        </w:rPr>
        <w:t>1</w:t>
      </w:r>
      <w:r w:rsidR="004825A3">
        <w:rPr>
          <w:rFonts w:ascii="Times New Roman" w:hAnsi="Times New Roman"/>
          <w:sz w:val="28"/>
          <w:szCs w:val="28"/>
        </w:rPr>
        <w:t>7</w:t>
      </w:r>
      <w:r w:rsidR="00F639D7" w:rsidRPr="004825A3">
        <w:rPr>
          <w:rFonts w:ascii="Times New Roman" w:hAnsi="Times New Roman"/>
          <w:sz w:val="28"/>
          <w:szCs w:val="28"/>
        </w:rPr>
        <w:t>.</w:t>
      </w:r>
      <w:r w:rsidR="004825A3" w:rsidRPr="004825A3">
        <w:rPr>
          <w:rFonts w:ascii="Times New Roman" w:hAnsi="Times New Roman"/>
          <w:sz w:val="28"/>
          <w:szCs w:val="28"/>
        </w:rPr>
        <w:t>12</w:t>
      </w:r>
      <w:r w:rsidRPr="001130DF">
        <w:rPr>
          <w:rFonts w:ascii="Times New Roman" w:hAnsi="Times New Roman"/>
          <w:sz w:val="28"/>
          <w:szCs w:val="28"/>
        </w:rPr>
        <w:t>.2015 г. проект муниципального нормативного правового</w:t>
      </w:r>
      <w:r w:rsidR="00FB4B38" w:rsidRPr="001130DF">
        <w:rPr>
          <w:rFonts w:ascii="Times New Roman" w:hAnsi="Times New Roman"/>
          <w:sz w:val="28"/>
          <w:szCs w:val="28"/>
        </w:rPr>
        <w:t xml:space="preserve"> акта </w:t>
      </w:r>
      <w:r w:rsidR="00FB4B38" w:rsidRPr="004825A3">
        <w:rPr>
          <w:rFonts w:ascii="Times New Roman" w:hAnsi="Times New Roman"/>
          <w:sz w:val="28"/>
          <w:szCs w:val="28"/>
        </w:rPr>
        <w:t xml:space="preserve">постановление </w:t>
      </w:r>
      <w:r w:rsidR="00EB7CD2">
        <w:rPr>
          <w:rFonts w:ascii="Times New Roman" w:hAnsi="Times New Roman"/>
          <w:sz w:val="28"/>
          <w:szCs w:val="28"/>
        </w:rPr>
        <w:t>«</w:t>
      </w:r>
      <w:r w:rsidR="004825A3" w:rsidRPr="004825A3">
        <w:rPr>
          <w:rFonts w:ascii="Times New Roman" w:hAnsi="Times New Roman"/>
          <w:sz w:val="28"/>
          <w:szCs w:val="28"/>
        </w:rPr>
        <w:t>Об определении стоимости услуг, предоставляемых согласно гарантированному перечню услуг по погребению на территории муниципального образования Южно-Одоевское Одоевского района на 2016год</w:t>
      </w:r>
      <w:r w:rsidR="000F2F80">
        <w:rPr>
          <w:rFonts w:ascii="Times New Roman" w:hAnsi="Times New Roman" w:cs="Times New Roman"/>
          <w:sz w:val="28"/>
          <w:szCs w:val="28"/>
        </w:rPr>
        <w:t>»</w:t>
      </w:r>
      <w:r w:rsidR="004825A3">
        <w:rPr>
          <w:rFonts w:ascii="Times New Roman" w:hAnsi="Times New Roman" w:cs="Times New Roman"/>
          <w:sz w:val="28"/>
          <w:szCs w:val="28"/>
        </w:rPr>
        <w:t xml:space="preserve"> </w:t>
      </w:r>
      <w:r w:rsidRPr="001130DF">
        <w:rPr>
          <w:rFonts w:ascii="Times New Roman" w:hAnsi="Times New Roman"/>
          <w:sz w:val="28"/>
          <w:szCs w:val="28"/>
        </w:rPr>
        <w:t>размещен в сети Интернет.</w:t>
      </w:r>
    </w:p>
    <w:p w:rsidR="00B7286B" w:rsidRPr="00D2312F" w:rsidRDefault="00B7286B" w:rsidP="00B7286B">
      <w:pPr>
        <w:pStyle w:val="affff0"/>
        <w:tabs>
          <w:tab w:val="center" w:pos="4677"/>
        </w:tabs>
        <w:jc w:val="both"/>
        <w:rPr>
          <w:rFonts w:ascii="Times New Roman" w:hAnsi="Times New Roman"/>
          <w:bCs/>
          <w:iCs/>
          <w:sz w:val="28"/>
          <w:szCs w:val="28"/>
        </w:rPr>
      </w:pPr>
      <w:r>
        <w:rPr>
          <w:rFonts w:ascii="Times New Roman" w:hAnsi="Times New Roman"/>
          <w:sz w:val="28"/>
          <w:szCs w:val="28"/>
        </w:rPr>
        <w:t xml:space="preserve">      </w:t>
      </w:r>
      <w:r>
        <w:rPr>
          <w:rFonts w:ascii="Times New Roman" w:hAnsi="Times New Roman"/>
          <w:color w:val="1E1E1E"/>
          <w:sz w:val="28"/>
          <w:szCs w:val="28"/>
        </w:rPr>
        <w:t xml:space="preserve">Срок проведения независимой </w:t>
      </w:r>
      <w:proofErr w:type="spellStart"/>
      <w:r>
        <w:rPr>
          <w:rFonts w:ascii="Times New Roman" w:hAnsi="Times New Roman"/>
          <w:color w:val="1E1E1E"/>
          <w:sz w:val="28"/>
          <w:szCs w:val="28"/>
        </w:rPr>
        <w:t>антикоррупционной</w:t>
      </w:r>
      <w:proofErr w:type="spellEnd"/>
      <w:r>
        <w:rPr>
          <w:rFonts w:ascii="Times New Roman" w:hAnsi="Times New Roman"/>
          <w:color w:val="1E1E1E"/>
          <w:sz w:val="28"/>
          <w:szCs w:val="28"/>
        </w:rPr>
        <w:t xml:space="preserve"> экспертизы при размещении указанного проекта в соответствии с п. 2.3.1.10. Порядка составляет не ме</w:t>
      </w:r>
      <w:r w:rsidR="00717D1E">
        <w:rPr>
          <w:rFonts w:ascii="Times New Roman" w:hAnsi="Times New Roman"/>
          <w:color w:val="1E1E1E"/>
          <w:sz w:val="28"/>
          <w:szCs w:val="28"/>
        </w:rPr>
        <w:t>нее 7 дней (с</w:t>
      </w:r>
      <w:r w:rsidR="004825A3">
        <w:rPr>
          <w:rFonts w:ascii="Times New Roman" w:hAnsi="Times New Roman"/>
          <w:color w:val="1E1E1E"/>
          <w:sz w:val="28"/>
          <w:szCs w:val="28"/>
        </w:rPr>
        <w:t>17.12</w:t>
      </w:r>
      <w:r w:rsidR="00717D1E">
        <w:rPr>
          <w:rFonts w:ascii="Times New Roman" w:hAnsi="Times New Roman"/>
          <w:color w:val="1E1E1E"/>
          <w:sz w:val="28"/>
          <w:szCs w:val="28"/>
        </w:rPr>
        <w:t xml:space="preserve">.2015г. по </w:t>
      </w:r>
      <w:r w:rsidR="004825A3">
        <w:rPr>
          <w:rFonts w:ascii="Times New Roman" w:hAnsi="Times New Roman"/>
          <w:color w:val="1E1E1E"/>
          <w:sz w:val="28"/>
          <w:szCs w:val="28"/>
        </w:rPr>
        <w:t>25</w:t>
      </w:r>
      <w:r w:rsidR="001130DF">
        <w:rPr>
          <w:rFonts w:ascii="Times New Roman" w:hAnsi="Times New Roman"/>
          <w:color w:val="1E1E1E"/>
          <w:sz w:val="28"/>
          <w:szCs w:val="28"/>
        </w:rPr>
        <w:t>.12</w:t>
      </w:r>
      <w:r>
        <w:rPr>
          <w:rFonts w:ascii="Times New Roman" w:hAnsi="Times New Roman"/>
          <w:color w:val="1E1E1E"/>
          <w:sz w:val="28"/>
          <w:szCs w:val="28"/>
        </w:rPr>
        <w:t>.2015г.)</w:t>
      </w:r>
      <w:r w:rsidR="00F639D7">
        <w:rPr>
          <w:rFonts w:ascii="Times New Roman" w:hAnsi="Times New Roman"/>
          <w:color w:val="1E1E1E"/>
          <w:sz w:val="28"/>
          <w:szCs w:val="28"/>
        </w:rPr>
        <w:t>.</w:t>
      </w:r>
      <w:r>
        <w:rPr>
          <w:rFonts w:ascii="Times New Roman" w:hAnsi="Times New Roman"/>
          <w:color w:val="1E1E1E"/>
          <w:sz w:val="28"/>
          <w:szCs w:val="28"/>
        </w:rPr>
        <w:t> </w:t>
      </w:r>
      <w:r>
        <w:rPr>
          <w:rFonts w:ascii="Times New Roman" w:hAnsi="Times New Roman"/>
          <w:color w:val="1E1E1E"/>
          <w:sz w:val="28"/>
          <w:szCs w:val="28"/>
        </w:rPr>
        <w:br/>
        <w:t xml:space="preserve">      Результаты независимой </w:t>
      </w:r>
      <w:proofErr w:type="spellStart"/>
      <w:r>
        <w:rPr>
          <w:rFonts w:ascii="Times New Roman" w:hAnsi="Times New Roman"/>
          <w:color w:val="1E1E1E"/>
          <w:sz w:val="28"/>
          <w:szCs w:val="28"/>
        </w:rPr>
        <w:t>антикоррупционной</w:t>
      </w:r>
      <w:proofErr w:type="spellEnd"/>
      <w:r>
        <w:rPr>
          <w:rFonts w:ascii="Times New Roman" w:hAnsi="Times New Roman"/>
          <w:color w:val="1E1E1E"/>
          <w:sz w:val="28"/>
          <w:szCs w:val="28"/>
        </w:rPr>
        <w:t xml:space="preserve"> экспертизы инициаторам проведения независимой </w:t>
      </w:r>
      <w:proofErr w:type="spellStart"/>
      <w:r>
        <w:rPr>
          <w:rFonts w:ascii="Times New Roman" w:hAnsi="Times New Roman"/>
          <w:color w:val="1E1E1E"/>
          <w:sz w:val="28"/>
          <w:szCs w:val="28"/>
        </w:rPr>
        <w:t>антикоррупционной</w:t>
      </w:r>
      <w:proofErr w:type="spellEnd"/>
      <w:r>
        <w:rPr>
          <w:rFonts w:ascii="Times New Roman" w:hAnsi="Times New Roman"/>
          <w:color w:val="1E1E1E"/>
          <w:sz w:val="28"/>
          <w:szCs w:val="28"/>
        </w:rPr>
        <w:t xml:space="preserve"> экспертизы рекомендуем направлять по почте, или курьерским способом на имя разработчика муниципального нормативного правового акта по адресу: Тульская область, Одоевский район, п. Стрелецкий, пл. Стрелецкая д. 97, или в виде электронного документа на электронный адрес: </w:t>
      </w:r>
      <w:hyperlink r:id="rId4" w:history="1">
        <w:r w:rsidRPr="00D2312F">
          <w:rPr>
            <w:rStyle w:val="affff"/>
            <w:rFonts w:ascii="Times New Roman" w:hAnsi="Times New Roman"/>
            <w:color w:val="auto"/>
            <w:sz w:val="28"/>
            <w:szCs w:val="28"/>
            <w:lang w:val="en-US"/>
          </w:rPr>
          <w:t>adm</w:t>
        </w:r>
        <w:r w:rsidRPr="00D2312F">
          <w:rPr>
            <w:rStyle w:val="affff"/>
            <w:rFonts w:ascii="Times New Roman" w:hAnsi="Times New Roman"/>
            <w:color w:val="auto"/>
            <w:sz w:val="28"/>
            <w:szCs w:val="28"/>
          </w:rPr>
          <w:t>.</w:t>
        </w:r>
        <w:r w:rsidRPr="00D2312F">
          <w:rPr>
            <w:rStyle w:val="affff"/>
            <w:rFonts w:ascii="Times New Roman" w:hAnsi="Times New Roman"/>
            <w:color w:val="auto"/>
            <w:sz w:val="28"/>
            <w:szCs w:val="28"/>
            <w:lang w:val="en-US"/>
          </w:rPr>
          <w:t>iuzhno</w:t>
        </w:r>
        <w:r w:rsidRPr="00D2312F">
          <w:rPr>
            <w:rStyle w:val="affff"/>
            <w:rFonts w:ascii="Times New Roman" w:hAnsi="Times New Roman"/>
            <w:color w:val="auto"/>
            <w:sz w:val="28"/>
            <w:szCs w:val="28"/>
          </w:rPr>
          <w:t>-</w:t>
        </w:r>
        <w:r w:rsidRPr="00D2312F">
          <w:rPr>
            <w:rStyle w:val="affff"/>
            <w:rFonts w:ascii="Times New Roman" w:hAnsi="Times New Roman"/>
            <w:color w:val="auto"/>
            <w:sz w:val="28"/>
            <w:szCs w:val="28"/>
            <w:lang w:val="en-US"/>
          </w:rPr>
          <w:t>odoewskoe</w:t>
        </w:r>
        <w:r w:rsidRPr="00D2312F">
          <w:rPr>
            <w:rStyle w:val="affff"/>
            <w:rFonts w:ascii="Times New Roman" w:hAnsi="Times New Roman"/>
            <w:color w:val="auto"/>
            <w:sz w:val="28"/>
            <w:szCs w:val="28"/>
          </w:rPr>
          <w:t>@</w:t>
        </w:r>
        <w:r w:rsidRPr="00D2312F">
          <w:rPr>
            <w:rStyle w:val="affff"/>
            <w:rFonts w:ascii="Times New Roman" w:hAnsi="Times New Roman"/>
            <w:color w:val="auto"/>
            <w:sz w:val="28"/>
            <w:szCs w:val="28"/>
            <w:lang w:val="en-US"/>
          </w:rPr>
          <w:t>yandex</w:t>
        </w:r>
        <w:r w:rsidRPr="00D2312F">
          <w:rPr>
            <w:rStyle w:val="affff"/>
            <w:rFonts w:ascii="Times New Roman" w:hAnsi="Times New Roman"/>
            <w:color w:val="auto"/>
            <w:sz w:val="28"/>
            <w:szCs w:val="28"/>
          </w:rPr>
          <w:t>.</w:t>
        </w:r>
        <w:r w:rsidRPr="00D2312F">
          <w:rPr>
            <w:rStyle w:val="affff"/>
            <w:rFonts w:ascii="Times New Roman" w:hAnsi="Times New Roman"/>
            <w:color w:val="auto"/>
            <w:sz w:val="28"/>
            <w:szCs w:val="28"/>
            <w:lang w:val="en-US"/>
          </w:rPr>
          <w:t>ru</w:t>
        </w:r>
      </w:hyperlink>
    </w:p>
    <w:p w:rsidR="004825A3" w:rsidRDefault="004825A3" w:rsidP="00B7286B">
      <w:pPr>
        <w:pStyle w:val="ConsPlusNormal"/>
        <w:jc w:val="both"/>
        <w:rPr>
          <w:rFonts w:ascii="Times New Roman" w:hAnsi="Times New Roman" w:cs="Times New Roman"/>
          <w:sz w:val="28"/>
          <w:szCs w:val="28"/>
        </w:rPr>
      </w:pPr>
    </w:p>
    <w:p w:rsidR="004825A3" w:rsidRDefault="004825A3" w:rsidP="00B7286B">
      <w:pPr>
        <w:pStyle w:val="ConsPlusNormal"/>
        <w:jc w:val="both"/>
        <w:rPr>
          <w:rFonts w:ascii="Times New Roman" w:hAnsi="Times New Roman" w:cs="Times New Roman"/>
          <w:sz w:val="28"/>
          <w:szCs w:val="28"/>
        </w:rPr>
      </w:pPr>
    </w:p>
    <w:p w:rsidR="00D2312F" w:rsidRDefault="00B7286B" w:rsidP="00B7286B">
      <w:pPr>
        <w:pStyle w:val="ConsPlusNormal"/>
        <w:jc w:val="both"/>
        <w:rPr>
          <w:rFonts w:ascii="Times New Roman" w:hAnsi="Times New Roman" w:cs="Times New Roman"/>
          <w:color w:val="1E1E1E"/>
          <w:sz w:val="28"/>
          <w:szCs w:val="28"/>
        </w:rPr>
      </w:pPr>
      <w:r w:rsidRPr="00D2312F">
        <w:rPr>
          <w:rFonts w:ascii="Times New Roman" w:hAnsi="Times New Roman" w:cs="Times New Roman"/>
          <w:sz w:val="28"/>
          <w:szCs w:val="28"/>
        </w:rPr>
        <w:t> </w:t>
      </w:r>
      <w:r w:rsidRPr="00D2312F">
        <w:rPr>
          <w:rFonts w:ascii="Times New Roman" w:hAnsi="Times New Roman" w:cs="Times New Roman"/>
          <w:sz w:val="28"/>
          <w:szCs w:val="28"/>
        </w:rPr>
        <w:br/>
      </w:r>
      <w:r>
        <w:rPr>
          <w:rFonts w:ascii="Times New Roman" w:hAnsi="Times New Roman" w:cs="Times New Roman"/>
          <w:color w:val="1E1E1E"/>
          <w:sz w:val="28"/>
          <w:szCs w:val="28"/>
        </w:rPr>
        <w:br/>
        <w:t xml:space="preserve">Глава </w:t>
      </w:r>
      <w:r w:rsidR="00D2312F">
        <w:rPr>
          <w:rFonts w:ascii="Times New Roman" w:hAnsi="Times New Roman" w:cs="Times New Roman"/>
          <w:color w:val="1E1E1E"/>
          <w:sz w:val="28"/>
          <w:szCs w:val="28"/>
        </w:rPr>
        <w:t xml:space="preserve">администрации </w:t>
      </w:r>
    </w:p>
    <w:p w:rsidR="00B7286B" w:rsidRDefault="00B7286B" w:rsidP="00D2312F">
      <w:pPr>
        <w:pStyle w:val="ConsPlusNormal"/>
        <w:ind w:firstLine="0"/>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муниципального образования </w:t>
      </w:r>
    </w:p>
    <w:p w:rsidR="00D2312F" w:rsidRDefault="00B7286B" w:rsidP="00D2312F">
      <w:pPr>
        <w:pStyle w:val="affff0"/>
        <w:rPr>
          <w:rFonts w:ascii="Times New Roman" w:hAnsi="Times New Roman"/>
          <w:color w:val="1E1E1E"/>
          <w:sz w:val="28"/>
          <w:szCs w:val="28"/>
        </w:rPr>
      </w:pPr>
      <w:r>
        <w:rPr>
          <w:rFonts w:ascii="Times New Roman" w:hAnsi="Times New Roman"/>
          <w:color w:val="1E1E1E"/>
          <w:sz w:val="28"/>
          <w:szCs w:val="28"/>
        </w:rPr>
        <w:t xml:space="preserve">Южно-Одоевское </w:t>
      </w:r>
      <w:r w:rsidR="004825A3">
        <w:rPr>
          <w:rFonts w:ascii="Times New Roman" w:hAnsi="Times New Roman"/>
          <w:color w:val="1E1E1E"/>
          <w:sz w:val="28"/>
          <w:szCs w:val="28"/>
        </w:rPr>
        <w:t xml:space="preserve"> </w:t>
      </w:r>
    </w:p>
    <w:p w:rsidR="00B7286B" w:rsidRDefault="00B7286B" w:rsidP="00D2312F">
      <w:pPr>
        <w:pStyle w:val="affff0"/>
        <w:rPr>
          <w:rFonts w:ascii="Times New Roman" w:hAnsi="Times New Roman"/>
          <w:color w:val="1E1E1E"/>
          <w:sz w:val="28"/>
          <w:szCs w:val="28"/>
        </w:rPr>
      </w:pPr>
      <w:r>
        <w:rPr>
          <w:rFonts w:ascii="Times New Roman" w:hAnsi="Times New Roman"/>
          <w:color w:val="1E1E1E"/>
          <w:sz w:val="28"/>
          <w:szCs w:val="28"/>
        </w:rPr>
        <w:t xml:space="preserve">Одоевского района                                      </w:t>
      </w:r>
      <w:r w:rsidR="00D2312F">
        <w:rPr>
          <w:rFonts w:ascii="Times New Roman" w:hAnsi="Times New Roman"/>
          <w:color w:val="1E1E1E"/>
          <w:sz w:val="28"/>
          <w:szCs w:val="28"/>
        </w:rPr>
        <w:t xml:space="preserve">      </w:t>
      </w:r>
      <w:r w:rsidR="004825A3">
        <w:rPr>
          <w:rFonts w:ascii="Times New Roman" w:hAnsi="Times New Roman"/>
          <w:color w:val="1E1E1E"/>
          <w:sz w:val="28"/>
          <w:szCs w:val="28"/>
        </w:rPr>
        <w:t xml:space="preserve">            </w:t>
      </w:r>
      <w:r w:rsidR="00D2312F">
        <w:rPr>
          <w:rFonts w:ascii="Times New Roman" w:hAnsi="Times New Roman"/>
          <w:color w:val="1E1E1E"/>
          <w:sz w:val="28"/>
          <w:szCs w:val="28"/>
        </w:rPr>
        <w:t xml:space="preserve">                И.А.</w:t>
      </w:r>
      <w:r w:rsidR="00F639D7">
        <w:rPr>
          <w:rFonts w:ascii="Times New Roman" w:hAnsi="Times New Roman"/>
          <w:color w:val="1E1E1E"/>
          <w:sz w:val="28"/>
          <w:szCs w:val="28"/>
        </w:rPr>
        <w:t xml:space="preserve"> </w:t>
      </w:r>
      <w:proofErr w:type="spellStart"/>
      <w:r w:rsidR="00D2312F">
        <w:rPr>
          <w:rFonts w:ascii="Times New Roman" w:hAnsi="Times New Roman"/>
          <w:color w:val="1E1E1E"/>
          <w:sz w:val="28"/>
          <w:szCs w:val="28"/>
        </w:rPr>
        <w:t>Думчев</w:t>
      </w:r>
      <w:proofErr w:type="spellEnd"/>
    </w:p>
    <w:p w:rsidR="00B7286B" w:rsidRDefault="00B7286B" w:rsidP="00B7286B">
      <w:pPr>
        <w:pStyle w:val="ConsPlusNormal"/>
        <w:ind w:firstLine="0"/>
        <w:jc w:val="center"/>
        <w:rPr>
          <w:rFonts w:ascii="Times New Roman" w:hAnsi="Times New Roman" w:cs="Times New Roman"/>
          <w:b/>
          <w:sz w:val="24"/>
          <w:szCs w:val="24"/>
        </w:rPr>
      </w:pPr>
    </w:p>
    <w:p w:rsidR="00B7286B" w:rsidRDefault="00B7286B" w:rsidP="009A3C9C">
      <w:pPr>
        <w:widowControl/>
        <w:autoSpaceDE/>
        <w:autoSpaceDN/>
        <w:adjustRightInd/>
        <w:ind w:left="-180" w:firstLine="180"/>
        <w:jc w:val="center"/>
        <w:rPr>
          <w:rFonts w:ascii="Times New Roman" w:hAnsi="Times New Roman" w:cs="Times New Roman"/>
          <w:sz w:val="28"/>
          <w:szCs w:val="28"/>
        </w:rPr>
      </w:pPr>
    </w:p>
    <w:p w:rsidR="00F639D7" w:rsidRDefault="00F639D7" w:rsidP="009A3C9C">
      <w:pPr>
        <w:widowControl/>
        <w:autoSpaceDE/>
        <w:autoSpaceDN/>
        <w:adjustRightInd/>
        <w:ind w:left="-180" w:firstLine="180"/>
        <w:jc w:val="center"/>
        <w:rPr>
          <w:rFonts w:ascii="Times New Roman" w:hAnsi="Times New Roman" w:cs="Times New Roman"/>
          <w:sz w:val="28"/>
          <w:szCs w:val="28"/>
        </w:rPr>
      </w:pPr>
    </w:p>
    <w:p w:rsidR="00F639D7" w:rsidRDefault="00F639D7" w:rsidP="009A3C9C">
      <w:pPr>
        <w:widowControl/>
        <w:autoSpaceDE/>
        <w:autoSpaceDN/>
        <w:adjustRightInd/>
        <w:ind w:left="-180" w:firstLine="180"/>
        <w:jc w:val="center"/>
        <w:rPr>
          <w:rFonts w:ascii="Times New Roman" w:hAnsi="Times New Roman" w:cs="Times New Roman"/>
          <w:sz w:val="28"/>
          <w:szCs w:val="28"/>
        </w:rPr>
      </w:pPr>
    </w:p>
    <w:p w:rsidR="00F639D7" w:rsidRDefault="00F639D7" w:rsidP="009A3C9C">
      <w:pPr>
        <w:widowControl/>
        <w:autoSpaceDE/>
        <w:autoSpaceDN/>
        <w:adjustRightInd/>
        <w:ind w:left="-180" w:firstLine="180"/>
        <w:jc w:val="center"/>
        <w:rPr>
          <w:rFonts w:ascii="Times New Roman" w:hAnsi="Times New Roman" w:cs="Times New Roman"/>
          <w:sz w:val="28"/>
          <w:szCs w:val="28"/>
        </w:rPr>
      </w:pPr>
    </w:p>
    <w:p w:rsidR="00F639D7" w:rsidRDefault="00F639D7" w:rsidP="009A3C9C">
      <w:pPr>
        <w:widowControl/>
        <w:autoSpaceDE/>
        <w:autoSpaceDN/>
        <w:adjustRightInd/>
        <w:ind w:left="-180" w:firstLine="180"/>
        <w:jc w:val="center"/>
        <w:rPr>
          <w:rFonts w:ascii="Times New Roman" w:hAnsi="Times New Roman" w:cs="Times New Roman"/>
          <w:sz w:val="28"/>
          <w:szCs w:val="28"/>
        </w:rPr>
      </w:pPr>
    </w:p>
    <w:p w:rsidR="00F639D7" w:rsidRDefault="00F639D7" w:rsidP="009A3C9C">
      <w:pPr>
        <w:widowControl/>
        <w:autoSpaceDE/>
        <w:autoSpaceDN/>
        <w:adjustRightInd/>
        <w:ind w:left="-180" w:firstLine="180"/>
        <w:jc w:val="center"/>
        <w:rPr>
          <w:rFonts w:ascii="Times New Roman" w:hAnsi="Times New Roman" w:cs="Times New Roman"/>
          <w:sz w:val="28"/>
          <w:szCs w:val="28"/>
        </w:rPr>
      </w:pPr>
    </w:p>
    <w:p w:rsidR="00F639D7" w:rsidRDefault="00F639D7" w:rsidP="009A3C9C">
      <w:pPr>
        <w:widowControl/>
        <w:autoSpaceDE/>
        <w:autoSpaceDN/>
        <w:adjustRightInd/>
        <w:ind w:left="-180" w:firstLine="180"/>
        <w:jc w:val="center"/>
        <w:rPr>
          <w:rFonts w:ascii="Times New Roman" w:hAnsi="Times New Roman" w:cs="Times New Roman"/>
          <w:sz w:val="28"/>
          <w:szCs w:val="28"/>
        </w:rPr>
      </w:pPr>
    </w:p>
    <w:p w:rsidR="00F639D7" w:rsidRDefault="00F639D7" w:rsidP="009A3C9C">
      <w:pPr>
        <w:widowControl/>
        <w:autoSpaceDE/>
        <w:autoSpaceDN/>
        <w:adjustRightInd/>
        <w:ind w:left="-180" w:firstLine="180"/>
        <w:jc w:val="center"/>
        <w:rPr>
          <w:rFonts w:ascii="Times New Roman" w:hAnsi="Times New Roman" w:cs="Times New Roman"/>
          <w:sz w:val="28"/>
          <w:szCs w:val="28"/>
        </w:rPr>
      </w:pPr>
    </w:p>
    <w:p w:rsidR="00F639D7" w:rsidRDefault="00F639D7" w:rsidP="009A3C9C">
      <w:pPr>
        <w:widowControl/>
        <w:autoSpaceDE/>
        <w:autoSpaceDN/>
        <w:adjustRightInd/>
        <w:ind w:left="-180" w:firstLine="180"/>
        <w:jc w:val="center"/>
        <w:rPr>
          <w:rFonts w:ascii="Times New Roman" w:hAnsi="Times New Roman" w:cs="Times New Roman"/>
          <w:sz w:val="28"/>
          <w:szCs w:val="28"/>
        </w:rPr>
      </w:pPr>
    </w:p>
    <w:p w:rsidR="00F639D7" w:rsidRDefault="00F639D7" w:rsidP="009A3C9C">
      <w:pPr>
        <w:widowControl/>
        <w:autoSpaceDE/>
        <w:autoSpaceDN/>
        <w:adjustRightInd/>
        <w:ind w:left="-180" w:firstLine="180"/>
        <w:jc w:val="center"/>
        <w:rPr>
          <w:rFonts w:ascii="Times New Roman" w:hAnsi="Times New Roman" w:cs="Times New Roman"/>
          <w:sz w:val="28"/>
          <w:szCs w:val="28"/>
        </w:rPr>
      </w:pPr>
    </w:p>
    <w:p w:rsidR="00F639D7" w:rsidRDefault="00F639D7" w:rsidP="009A3C9C">
      <w:pPr>
        <w:widowControl/>
        <w:autoSpaceDE/>
        <w:autoSpaceDN/>
        <w:adjustRightInd/>
        <w:ind w:left="-180" w:firstLine="180"/>
        <w:jc w:val="center"/>
        <w:rPr>
          <w:rFonts w:ascii="Times New Roman" w:hAnsi="Times New Roman" w:cs="Times New Roman"/>
          <w:sz w:val="28"/>
          <w:szCs w:val="28"/>
        </w:rPr>
      </w:pPr>
    </w:p>
    <w:p w:rsidR="00F639D7" w:rsidRDefault="00F639D7" w:rsidP="009A3C9C">
      <w:pPr>
        <w:widowControl/>
        <w:autoSpaceDE/>
        <w:autoSpaceDN/>
        <w:adjustRightInd/>
        <w:ind w:left="-180" w:firstLine="180"/>
        <w:jc w:val="center"/>
        <w:rPr>
          <w:rFonts w:ascii="Times New Roman" w:hAnsi="Times New Roman" w:cs="Times New Roman"/>
          <w:sz w:val="28"/>
          <w:szCs w:val="28"/>
        </w:rPr>
      </w:pPr>
    </w:p>
    <w:p w:rsidR="00F639D7" w:rsidRDefault="00F639D7" w:rsidP="009A3C9C">
      <w:pPr>
        <w:widowControl/>
        <w:autoSpaceDE/>
        <w:autoSpaceDN/>
        <w:adjustRightInd/>
        <w:ind w:left="-180" w:firstLine="180"/>
        <w:jc w:val="center"/>
        <w:rPr>
          <w:rFonts w:ascii="Times New Roman" w:hAnsi="Times New Roman" w:cs="Times New Roman"/>
          <w:sz w:val="28"/>
          <w:szCs w:val="28"/>
        </w:rPr>
      </w:pPr>
    </w:p>
    <w:p w:rsidR="00F639D7" w:rsidRDefault="00F639D7" w:rsidP="009A3C9C">
      <w:pPr>
        <w:widowControl/>
        <w:autoSpaceDE/>
        <w:autoSpaceDN/>
        <w:adjustRightInd/>
        <w:ind w:left="-180" w:firstLine="180"/>
        <w:jc w:val="center"/>
        <w:rPr>
          <w:rFonts w:ascii="Times New Roman" w:hAnsi="Times New Roman" w:cs="Times New Roman"/>
          <w:sz w:val="28"/>
          <w:szCs w:val="28"/>
        </w:rPr>
      </w:pPr>
    </w:p>
    <w:p w:rsidR="00F639D7" w:rsidRDefault="00F639D7" w:rsidP="009A3C9C">
      <w:pPr>
        <w:widowControl/>
        <w:autoSpaceDE/>
        <w:autoSpaceDN/>
        <w:adjustRightInd/>
        <w:ind w:left="-180" w:firstLine="180"/>
        <w:jc w:val="center"/>
        <w:rPr>
          <w:rFonts w:ascii="Times New Roman" w:hAnsi="Times New Roman" w:cs="Times New Roman"/>
          <w:sz w:val="28"/>
          <w:szCs w:val="28"/>
        </w:rPr>
      </w:pPr>
    </w:p>
    <w:p w:rsidR="00F639D7" w:rsidRDefault="00F639D7" w:rsidP="009A3C9C">
      <w:pPr>
        <w:widowControl/>
        <w:autoSpaceDE/>
        <w:autoSpaceDN/>
        <w:adjustRightInd/>
        <w:ind w:left="-180" w:firstLine="180"/>
        <w:jc w:val="center"/>
        <w:rPr>
          <w:rFonts w:ascii="Times New Roman" w:hAnsi="Times New Roman" w:cs="Times New Roman"/>
          <w:sz w:val="28"/>
          <w:szCs w:val="28"/>
        </w:rPr>
      </w:pPr>
    </w:p>
    <w:p w:rsidR="004825A3" w:rsidRDefault="004825A3" w:rsidP="004825A3">
      <w:pPr>
        <w:pBdr>
          <w:bottom w:val="single" w:sz="4" w:space="1" w:color="auto"/>
        </w:pBdr>
        <w:jc w:val="right"/>
        <w:rPr>
          <w:rFonts w:ascii="Times New Roman" w:hAnsi="Times New Roman" w:cs="Times New Roman"/>
          <w:sz w:val="28"/>
          <w:szCs w:val="28"/>
        </w:rPr>
      </w:pPr>
    </w:p>
    <w:p w:rsidR="004825A3" w:rsidRDefault="004825A3" w:rsidP="004825A3">
      <w:pPr>
        <w:rPr>
          <w:rFonts w:ascii="Times New Roman" w:hAnsi="Times New Roman" w:cs="Times New Roman"/>
          <w:sz w:val="28"/>
          <w:szCs w:val="28"/>
        </w:rPr>
      </w:pPr>
    </w:p>
    <w:p w:rsidR="004825A3" w:rsidRDefault="004825A3" w:rsidP="004825A3">
      <w:pPr>
        <w:rPr>
          <w:rFonts w:ascii="Times New Roman" w:hAnsi="Times New Roman" w:cs="Times New Roman"/>
          <w:sz w:val="28"/>
          <w:szCs w:val="28"/>
        </w:rPr>
      </w:pPr>
    </w:p>
    <w:p w:rsidR="004825A3" w:rsidRPr="00EB2642" w:rsidRDefault="004825A3" w:rsidP="004825A3">
      <w:pPr>
        <w:jc w:val="right"/>
        <w:rPr>
          <w:b/>
          <w:u w:val="single"/>
        </w:rPr>
      </w:pPr>
      <w:r w:rsidRPr="00EB2642">
        <w:rPr>
          <w:b/>
          <w:u w:val="single"/>
        </w:rPr>
        <w:lastRenderedPageBreak/>
        <w:t>ПРОЕКТ</w:t>
      </w:r>
    </w:p>
    <w:p w:rsidR="004825A3" w:rsidRPr="00EB1214" w:rsidRDefault="004825A3" w:rsidP="004825A3">
      <w:pPr>
        <w:jc w:val="center"/>
        <w:rPr>
          <w:rFonts w:ascii="Times New Roman" w:hAnsi="Times New Roman"/>
          <w:b/>
          <w:i/>
          <w:sz w:val="28"/>
          <w:szCs w:val="28"/>
        </w:rPr>
      </w:pPr>
      <w:r w:rsidRPr="00EB1214">
        <w:rPr>
          <w:rFonts w:ascii="Times New Roman" w:hAnsi="Times New Roman"/>
          <w:b/>
          <w:i/>
          <w:sz w:val="28"/>
          <w:szCs w:val="28"/>
        </w:rPr>
        <w:t>АДМИНИСТРАЦИЯ</w:t>
      </w:r>
    </w:p>
    <w:p w:rsidR="004825A3" w:rsidRPr="00EB1214" w:rsidRDefault="004825A3" w:rsidP="004825A3">
      <w:pPr>
        <w:jc w:val="center"/>
        <w:rPr>
          <w:rFonts w:ascii="Times New Roman" w:hAnsi="Times New Roman"/>
          <w:b/>
          <w:i/>
          <w:sz w:val="28"/>
          <w:szCs w:val="28"/>
        </w:rPr>
      </w:pPr>
      <w:r w:rsidRPr="00EB1214">
        <w:rPr>
          <w:rFonts w:ascii="Times New Roman" w:hAnsi="Times New Roman"/>
          <w:b/>
          <w:i/>
          <w:sz w:val="28"/>
          <w:szCs w:val="28"/>
        </w:rPr>
        <w:t>МУНИЦИПАЛЬНОГО  ОБРАЗОВАНИЯ ЮЖНО-ОДОЕВСКОЕ</w:t>
      </w:r>
    </w:p>
    <w:p w:rsidR="004825A3" w:rsidRPr="00EB1214" w:rsidRDefault="004825A3" w:rsidP="004825A3">
      <w:pPr>
        <w:jc w:val="center"/>
        <w:rPr>
          <w:rFonts w:ascii="Times New Roman" w:hAnsi="Times New Roman"/>
          <w:b/>
          <w:bCs/>
          <w:i/>
          <w:sz w:val="28"/>
          <w:szCs w:val="28"/>
        </w:rPr>
      </w:pPr>
      <w:r w:rsidRPr="00EB1214">
        <w:rPr>
          <w:rFonts w:ascii="Times New Roman" w:hAnsi="Times New Roman"/>
          <w:b/>
          <w:bCs/>
          <w:i/>
          <w:sz w:val="28"/>
          <w:szCs w:val="28"/>
        </w:rPr>
        <w:t>ОДОЕВСКОГО РАЙОНА</w:t>
      </w:r>
    </w:p>
    <w:p w:rsidR="004825A3" w:rsidRPr="003609C2" w:rsidRDefault="004825A3" w:rsidP="004825A3">
      <w:pPr>
        <w:pBdr>
          <w:top w:val="double" w:sz="6" w:space="1" w:color="auto"/>
          <w:bottom w:val="double" w:sz="6" w:space="1" w:color="auto"/>
        </w:pBdr>
        <w:rPr>
          <w:rFonts w:ascii="Times New Roman" w:hAnsi="Times New Roman"/>
          <w:sz w:val="18"/>
          <w:szCs w:val="18"/>
        </w:rPr>
      </w:pPr>
      <w:r w:rsidRPr="003609C2">
        <w:rPr>
          <w:rFonts w:ascii="Times New Roman" w:hAnsi="Times New Roman"/>
          <w:sz w:val="18"/>
          <w:szCs w:val="18"/>
        </w:rPr>
        <w:t xml:space="preserve">        301451 </w:t>
      </w:r>
      <w:proofErr w:type="gramStart"/>
      <w:r w:rsidRPr="003609C2">
        <w:rPr>
          <w:rFonts w:ascii="Times New Roman" w:hAnsi="Times New Roman"/>
          <w:sz w:val="18"/>
          <w:szCs w:val="18"/>
        </w:rPr>
        <w:t>Тульская</w:t>
      </w:r>
      <w:proofErr w:type="gramEnd"/>
      <w:r w:rsidRPr="003609C2">
        <w:rPr>
          <w:rFonts w:ascii="Times New Roman" w:hAnsi="Times New Roman"/>
          <w:sz w:val="18"/>
          <w:szCs w:val="18"/>
        </w:rPr>
        <w:t xml:space="preserve"> обл. Южно-Одоевское Одоевского района,  п. Стрелецкий пл. Стрелецкая, д.97, тел (48736)5-37-32                </w:t>
      </w:r>
    </w:p>
    <w:p w:rsidR="004825A3" w:rsidRPr="00EB1214" w:rsidRDefault="004825A3" w:rsidP="004825A3">
      <w:pPr>
        <w:rPr>
          <w:rFonts w:ascii="Times New Roman" w:hAnsi="Times New Roman"/>
          <w:b/>
          <w:sz w:val="28"/>
          <w:szCs w:val="28"/>
        </w:rPr>
      </w:pPr>
    </w:p>
    <w:p w:rsidR="004825A3" w:rsidRPr="00EB1214" w:rsidRDefault="004825A3" w:rsidP="004825A3">
      <w:pPr>
        <w:jc w:val="center"/>
        <w:rPr>
          <w:rFonts w:ascii="Times New Roman" w:hAnsi="Times New Roman"/>
          <w:b/>
          <w:sz w:val="28"/>
          <w:szCs w:val="28"/>
        </w:rPr>
      </w:pPr>
      <w:r w:rsidRPr="00EB1214">
        <w:rPr>
          <w:rFonts w:ascii="Times New Roman" w:hAnsi="Times New Roman"/>
          <w:b/>
          <w:sz w:val="28"/>
          <w:szCs w:val="28"/>
        </w:rPr>
        <w:t>ПОСТАНОВЛЕНИЕ</w:t>
      </w:r>
    </w:p>
    <w:p w:rsidR="004825A3" w:rsidRPr="00EB1214" w:rsidRDefault="004825A3" w:rsidP="004825A3">
      <w:pPr>
        <w:rPr>
          <w:rFonts w:ascii="Times New Roman" w:hAnsi="Times New Roman"/>
          <w:b/>
          <w:sz w:val="28"/>
          <w:szCs w:val="28"/>
        </w:rPr>
      </w:pPr>
      <w:r w:rsidRPr="00EB1214">
        <w:rPr>
          <w:rFonts w:ascii="Times New Roman" w:hAnsi="Times New Roman"/>
          <w:b/>
          <w:sz w:val="28"/>
          <w:szCs w:val="28"/>
        </w:rPr>
        <w:t xml:space="preserve">от </w:t>
      </w:r>
      <w:r>
        <w:rPr>
          <w:rFonts w:ascii="Times New Roman" w:hAnsi="Times New Roman"/>
          <w:b/>
          <w:sz w:val="28"/>
          <w:szCs w:val="28"/>
        </w:rPr>
        <w:t xml:space="preserve">       ___.___. 2015 г.                                           </w:t>
      </w:r>
      <w:r w:rsidRPr="00EB1214">
        <w:rPr>
          <w:rFonts w:ascii="Times New Roman" w:hAnsi="Times New Roman"/>
          <w:b/>
          <w:sz w:val="28"/>
          <w:szCs w:val="28"/>
        </w:rPr>
        <w:t xml:space="preserve">              № </w:t>
      </w:r>
      <w:r>
        <w:rPr>
          <w:rFonts w:ascii="Times New Roman" w:hAnsi="Times New Roman"/>
          <w:b/>
          <w:sz w:val="28"/>
          <w:szCs w:val="28"/>
        </w:rPr>
        <w:t>____</w:t>
      </w:r>
    </w:p>
    <w:p w:rsidR="004825A3" w:rsidRPr="004825A3" w:rsidRDefault="004825A3" w:rsidP="004825A3">
      <w:pPr>
        <w:jc w:val="center"/>
        <w:rPr>
          <w:rFonts w:ascii="Times New Roman" w:hAnsi="Times New Roman"/>
          <w:b/>
          <w:sz w:val="24"/>
          <w:szCs w:val="24"/>
        </w:rPr>
      </w:pPr>
      <w:r w:rsidRPr="004825A3">
        <w:rPr>
          <w:rFonts w:ascii="Times New Roman" w:hAnsi="Times New Roman"/>
          <w:b/>
          <w:sz w:val="24"/>
          <w:szCs w:val="24"/>
        </w:rPr>
        <w:t>п. Стрелецкий</w:t>
      </w:r>
    </w:p>
    <w:p w:rsidR="004825A3" w:rsidRPr="00EB1214" w:rsidRDefault="004825A3" w:rsidP="004825A3">
      <w:pPr>
        <w:jc w:val="center"/>
        <w:rPr>
          <w:rFonts w:ascii="Times New Roman" w:hAnsi="Times New Roman"/>
          <w:sz w:val="28"/>
          <w:szCs w:val="28"/>
        </w:rPr>
      </w:pPr>
    </w:p>
    <w:p w:rsidR="004825A3" w:rsidRPr="00D82D8D" w:rsidRDefault="004825A3" w:rsidP="004825A3">
      <w:pPr>
        <w:jc w:val="center"/>
        <w:rPr>
          <w:rFonts w:ascii="Times New Roman" w:hAnsi="Times New Roman"/>
          <w:b/>
        </w:rPr>
      </w:pPr>
      <w:r w:rsidRPr="00D82D8D">
        <w:rPr>
          <w:rFonts w:ascii="Times New Roman" w:hAnsi="Times New Roman"/>
          <w:b/>
        </w:rPr>
        <w:t xml:space="preserve">Об определении стоимости услуг, предоставляемых согласно </w:t>
      </w:r>
    </w:p>
    <w:p w:rsidR="004825A3" w:rsidRPr="00D82D8D" w:rsidRDefault="004825A3" w:rsidP="004825A3">
      <w:pPr>
        <w:jc w:val="center"/>
        <w:rPr>
          <w:rFonts w:ascii="Times New Roman" w:hAnsi="Times New Roman"/>
          <w:b/>
        </w:rPr>
      </w:pPr>
      <w:r w:rsidRPr="00D82D8D">
        <w:rPr>
          <w:rFonts w:ascii="Times New Roman" w:hAnsi="Times New Roman"/>
          <w:b/>
        </w:rPr>
        <w:t xml:space="preserve">гарантированному перечню услуг по погребению на территории </w:t>
      </w:r>
    </w:p>
    <w:p w:rsidR="004825A3" w:rsidRPr="00D82D8D" w:rsidRDefault="004825A3" w:rsidP="004825A3">
      <w:pPr>
        <w:jc w:val="center"/>
        <w:rPr>
          <w:rFonts w:ascii="Times New Roman" w:hAnsi="Times New Roman"/>
          <w:b/>
        </w:rPr>
      </w:pPr>
      <w:r>
        <w:rPr>
          <w:rFonts w:ascii="Times New Roman" w:hAnsi="Times New Roman"/>
          <w:b/>
        </w:rPr>
        <w:t>муниципального образования Южно-Одоевское Одоевского района</w:t>
      </w:r>
      <w:r w:rsidRPr="00D82D8D">
        <w:rPr>
          <w:rFonts w:ascii="Times New Roman" w:hAnsi="Times New Roman"/>
          <w:b/>
        </w:rPr>
        <w:t xml:space="preserve"> на 201</w:t>
      </w:r>
      <w:r>
        <w:rPr>
          <w:rFonts w:ascii="Times New Roman" w:hAnsi="Times New Roman"/>
          <w:b/>
        </w:rPr>
        <w:t>6</w:t>
      </w:r>
      <w:r w:rsidRPr="00D82D8D">
        <w:rPr>
          <w:rFonts w:ascii="Times New Roman" w:hAnsi="Times New Roman"/>
          <w:b/>
        </w:rPr>
        <w:t>год</w:t>
      </w:r>
    </w:p>
    <w:p w:rsidR="004825A3" w:rsidRDefault="004825A3" w:rsidP="004825A3">
      <w:pPr>
        <w:rPr>
          <w:rFonts w:ascii="Times New Roman" w:hAnsi="Times New Roman"/>
        </w:rPr>
      </w:pPr>
      <w:r w:rsidRPr="00D82D8D">
        <w:rPr>
          <w:rFonts w:ascii="Times New Roman" w:hAnsi="Times New Roman"/>
          <w:b/>
        </w:rPr>
        <w:tab/>
      </w:r>
      <w:proofErr w:type="gramStart"/>
      <w:r w:rsidRPr="00D82D8D">
        <w:rPr>
          <w:rFonts w:ascii="Times New Roman" w:hAnsi="Times New Roman"/>
          <w:sz w:val="28"/>
          <w:szCs w:val="28"/>
        </w:rPr>
        <w:t>В соответствии с Федеральным законом от 12.01.1996 № 8-ФЗ «О погребении и похоронном деле», по согласованию с отделением Пенсионного фонда Российской Федерации по Тульской области, Тульским региональным отделением Фонда социального страхования Российской Федерации, комитетом Тульской области по предпринимательству  и потребительскому рынку, на основании ст.14 Федерального закона  от 06.10.2003г. №131-ФЗ «Об общих принципах  организации  местного  самоуправления», на основании Устава муниципального</w:t>
      </w:r>
      <w:proofErr w:type="gramEnd"/>
      <w:r w:rsidRPr="00D82D8D">
        <w:rPr>
          <w:rFonts w:ascii="Times New Roman" w:hAnsi="Times New Roman"/>
          <w:sz w:val="28"/>
          <w:szCs w:val="28"/>
        </w:rPr>
        <w:t xml:space="preserve">  образования Южно-Одоевское Одоевского района, администрация муниципального образования </w:t>
      </w:r>
      <w:r>
        <w:rPr>
          <w:rFonts w:ascii="Times New Roman" w:hAnsi="Times New Roman"/>
          <w:sz w:val="28"/>
          <w:szCs w:val="28"/>
        </w:rPr>
        <w:t xml:space="preserve">Южно-Одоевское </w:t>
      </w:r>
      <w:r w:rsidRPr="00D82D8D">
        <w:rPr>
          <w:rFonts w:ascii="Times New Roman" w:hAnsi="Times New Roman"/>
          <w:sz w:val="28"/>
          <w:szCs w:val="28"/>
        </w:rPr>
        <w:t>Одоевск</w:t>
      </w:r>
      <w:r>
        <w:rPr>
          <w:rFonts w:ascii="Times New Roman" w:hAnsi="Times New Roman"/>
          <w:sz w:val="28"/>
          <w:szCs w:val="28"/>
        </w:rPr>
        <w:t>ого</w:t>
      </w:r>
      <w:r w:rsidRPr="00D82D8D">
        <w:rPr>
          <w:rFonts w:ascii="Times New Roman" w:hAnsi="Times New Roman"/>
          <w:sz w:val="28"/>
          <w:szCs w:val="28"/>
        </w:rPr>
        <w:t xml:space="preserve"> район</w:t>
      </w:r>
      <w:r>
        <w:rPr>
          <w:rFonts w:ascii="Times New Roman" w:hAnsi="Times New Roman"/>
          <w:sz w:val="28"/>
          <w:szCs w:val="28"/>
        </w:rPr>
        <w:t>а</w:t>
      </w:r>
      <w:r w:rsidRPr="00D82D8D">
        <w:rPr>
          <w:rFonts w:ascii="Times New Roman" w:hAnsi="Times New Roman"/>
        </w:rPr>
        <w:t xml:space="preserve"> </w:t>
      </w:r>
      <w:r w:rsidRPr="00D82D8D">
        <w:rPr>
          <w:rFonts w:ascii="Times New Roman" w:hAnsi="Times New Roman"/>
          <w:b/>
        </w:rPr>
        <w:t>ПОСТАНОВЛЯЕТ:</w:t>
      </w:r>
    </w:p>
    <w:p w:rsidR="004825A3" w:rsidRPr="00EB2642" w:rsidRDefault="004825A3" w:rsidP="004825A3">
      <w:pPr>
        <w:ind w:firstLine="708"/>
        <w:rPr>
          <w:rFonts w:ascii="Times New Roman" w:hAnsi="Times New Roman"/>
          <w:sz w:val="28"/>
          <w:szCs w:val="28"/>
        </w:rPr>
      </w:pPr>
      <w:r w:rsidRPr="00EB2642">
        <w:rPr>
          <w:rFonts w:ascii="Times New Roman" w:hAnsi="Times New Roman"/>
          <w:sz w:val="28"/>
          <w:szCs w:val="28"/>
        </w:rPr>
        <w:t xml:space="preserve"> 1. Утвердить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Южно-Одоевское Одоевского района на 2016 год (приложение № 1).</w:t>
      </w:r>
    </w:p>
    <w:p w:rsidR="004825A3" w:rsidRPr="00EB2642" w:rsidRDefault="004825A3" w:rsidP="004825A3">
      <w:pPr>
        <w:ind w:firstLine="708"/>
        <w:rPr>
          <w:rFonts w:ascii="Times New Roman" w:hAnsi="Times New Roman"/>
          <w:sz w:val="28"/>
          <w:szCs w:val="28"/>
        </w:rPr>
      </w:pPr>
      <w:r>
        <w:rPr>
          <w:rFonts w:ascii="Times New Roman" w:hAnsi="Times New Roman"/>
          <w:sz w:val="28"/>
          <w:szCs w:val="28"/>
        </w:rPr>
        <w:t xml:space="preserve">2. </w:t>
      </w:r>
      <w:r w:rsidRPr="00EB2642">
        <w:rPr>
          <w:rFonts w:ascii="Times New Roman" w:hAnsi="Times New Roman"/>
          <w:sz w:val="28"/>
          <w:szCs w:val="28"/>
        </w:rPr>
        <w:t>Утвердить стоимость услуг, предоставляемых согласно гарантированному перечню услуг  по погребению, в случае  отсутствия граждан, взявших  на себя  организацию  похорон   умершего, либо в случае, если личность умершего  не установлена  на территории  муниципального  образования Южно-Одоевское Одоевского района</w:t>
      </w:r>
      <w:r>
        <w:rPr>
          <w:rFonts w:ascii="Times New Roman" w:hAnsi="Times New Roman"/>
          <w:sz w:val="28"/>
          <w:szCs w:val="28"/>
        </w:rPr>
        <w:t xml:space="preserve">  </w:t>
      </w:r>
      <w:r w:rsidRPr="00EB2642">
        <w:rPr>
          <w:rFonts w:ascii="Times New Roman" w:hAnsi="Times New Roman"/>
          <w:sz w:val="28"/>
          <w:szCs w:val="28"/>
        </w:rPr>
        <w:t xml:space="preserve"> на 2016 год (приложение № 2).</w:t>
      </w:r>
    </w:p>
    <w:p w:rsidR="004825A3" w:rsidRPr="00EB2642" w:rsidRDefault="004825A3" w:rsidP="004825A3">
      <w:pPr>
        <w:ind w:firstLine="708"/>
        <w:rPr>
          <w:rFonts w:ascii="Times New Roman" w:hAnsi="Times New Roman"/>
          <w:sz w:val="28"/>
          <w:szCs w:val="28"/>
        </w:rPr>
      </w:pPr>
      <w:r w:rsidRPr="00EB2642">
        <w:rPr>
          <w:rFonts w:ascii="Times New Roman" w:hAnsi="Times New Roman"/>
          <w:sz w:val="28"/>
          <w:szCs w:val="28"/>
        </w:rPr>
        <w:t>3.</w:t>
      </w:r>
      <w:r>
        <w:rPr>
          <w:rFonts w:ascii="Times New Roman" w:hAnsi="Times New Roman"/>
          <w:sz w:val="28"/>
          <w:szCs w:val="28"/>
        </w:rPr>
        <w:t xml:space="preserve">  </w:t>
      </w:r>
      <w:r w:rsidRPr="00EB2642">
        <w:rPr>
          <w:rFonts w:ascii="Times New Roman" w:hAnsi="Times New Roman"/>
          <w:sz w:val="28"/>
          <w:szCs w:val="28"/>
        </w:rPr>
        <w:t>Настоящее постановление опубликовать в газете «Новая жизнь» и разместить на официальном сайте муниципального образования Южно-Одоевское Одоевского района.</w:t>
      </w:r>
    </w:p>
    <w:p w:rsidR="004825A3" w:rsidRPr="00EB2642" w:rsidRDefault="004825A3" w:rsidP="004825A3">
      <w:pPr>
        <w:rPr>
          <w:rFonts w:ascii="Times New Roman" w:hAnsi="Times New Roman"/>
          <w:sz w:val="28"/>
          <w:szCs w:val="28"/>
        </w:rPr>
      </w:pPr>
      <w:r w:rsidRPr="00EB2642">
        <w:rPr>
          <w:rFonts w:ascii="Times New Roman" w:hAnsi="Times New Roman"/>
          <w:sz w:val="28"/>
          <w:szCs w:val="28"/>
        </w:rPr>
        <w:t>4.</w:t>
      </w:r>
      <w:r>
        <w:rPr>
          <w:rFonts w:ascii="Times New Roman" w:hAnsi="Times New Roman"/>
          <w:sz w:val="28"/>
          <w:szCs w:val="28"/>
        </w:rPr>
        <w:t xml:space="preserve"> </w:t>
      </w:r>
      <w:r w:rsidRPr="00EB2642">
        <w:rPr>
          <w:rFonts w:ascii="Times New Roman" w:hAnsi="Times New Roman"/>
          <w:sz w:val="28"/>
          <w:szCs w:val="28"/>
        </w:rPr>
        <w:t xml:space="preserve"> </w:t>
      </w:r>
      <w:r>
        <w:rPr>
          <w:rFonts w:ascii="Times New Roman" w:hAnsi="Times New Roman"/>
          <w:sz w:val="28"/>
          <w:szCs w:val="28"/>
        </w:rPr>
        <w:t xml:space="preserve"> </w:t>
      </w:r>
      <w:proofErr w:type="gramStart"/>
      <w:r w:rsidRPr="00EB2642">
        <w:rPr>
          <w:rFonts w:ascii="Times New Roman" w:hAnsi="Times New Roman"/>
          <w:sz w:val="28"/>
          <w:szCs w:val="28"/>
        </w:rPr>
        <w:t>Контроль за</w:t>
      </w:r>
      <w:proofErr w:type="gramEnd"/>
      <w:r w:rsidRPr="00EB2642">
        <w:rPr>
          <w:rFonts w:ascii="Times New Roman" w:hAnsi="Times New Roman"/>
          <w:sz w:val="28"/>
          <w:szCs w:val="28"/>
        </w:rPr>
        <w:t xml:space="preserve"> выполнением оставляю за собой.</w:t>
      </w:r>
    </w:p>
    <w:p w:rsidR="004825A3" w:rsidRDefault="004825A3" w:rsidP="004825A3">
      <w:pPr>
        <w:rPr>
          <w:rFonts w:ascii="Times New Roman" w:hAnsi="Times New Roman"/>
          <w:sz w:val="28"/>
          <w:szCs w:val="28"/>
        </w:rPr>
      </w:pPr>
      <w:r w:rsidRPr="00EB2642">
        <w:rPr>
          <w:rFonts w:ascii="Times New Roman" w:hAnsi="Times New Roman"/>
          <w:sz w:val="28"/>
          <w:szCs w:val="28"/>
        </w:rPr>
        <w:t>5.</w:t>
      </w:r>
      <w:r>
        <w:rPr>
          <w:rFonts w:ascii="Times New Roman" w:hAnsi="Times New Roman"/>
          <w:sz w:val="28"/>
          <w:szCs w:val="28"/>
        </w:rPr>
        <w:t xml:space="preserve"> </w:t>
      </w:r>
      <w:r w:rsidRPr="00EB2642">
        <w:rPr>
          <w:rFonts w:ascii="Times New Roman" w:hAnsi="Times New Roman"/>
          <w:sz w:val="28"/>
          <w:szCs w:val="28"/>
        </w:rPr>
        <w:t xml:space="preserve"> </w:t>
      </w:r>
      <w:r>
        <w:rPr>
          <w:rFonts w:ascii="Times New Roman" w:hAnsi="Times New Roman"/>
          <w:sz w:val="28"/>
          <w:szCs w:val="28"/>
        </w:rPr>
        <w:t xml:space="preserve"> </w:t>
      </w:r>
      <w:r w:rsidRPr="00EB2642">
        <w:rPr>
          <w:rFonts w:ascii="Times New Roman" w:hAnsi="Times New Roman"/>
          <w:sz w:val="28"/>
          <w:szCs w:val="28"/>
        </w:rPr>
        <w:t>Постановление вступает в силу с 01.01.2016 года.</w:t>
      </w:r>
    </w:p>
    <w:p w:rsidR="004825A3" w:rsidRPr="00EB2642" w:rsidRDefault="004825A3" w:rsidP="004825A3">
      <w:pPr>
        <w:rPr>
          <w:rFonts w:ascii="Times New Roman" w:hAnsi="Times New Roman"/>
          <w:b/>
          <w:sz w:val="28"/>
          <w:szCs w:val="28"/>
        </w:rPr>
      </w:pPr>
    </w:p>
    <w:p w:rsidR="004825A3" w:rsidRPr="004825A3" w:rsidRDefault="004825A3" w:rsidP="004825A3">
      <w:pPr>
        <w:pStyle w:val="1"/>
        <w:spacing w:before="0" w:after="0"/>
        <w:jc w:val="both"/>
        <w:rPr>
          <w:rFonts w:ascii="Times New Roman" w:hAnsi="Times New Roman" w:cs="Times New Roman"/>
          <w:b w:val="0"/>
          <w:sz w:val="28"/>
          <w:szCs w:val="28"/>
        </w:rPr>
      </w:pPr>
      <w:r w:rsidRPr="004825A3">
        <w:rPr>
          <w:rFonts w:ascii="Times New Roman" w:hAnsi="Times New Roman" w:cs="Times New Roman"/>
          <w:sz w:val="28"/>
          <w:szCs w:val="28"/>
        </w:rPr>
        <w:t>Глава администрации</w:t>
      </w:r>
    </w:p>
    <w:p w:rsidR="004825A3" w:rsidRPr="004825A3" w:rsidRDefault="004825A3" w:rsidP="004825A3">
      <w:pPr>
        <w:pStyle w:val="1"/>
        <w:spacing w:before="0" w:after="0"/>
        <w:jc w:val="both"/>
        <w:rPr>
          <w:rFonts w:ascii="Times New Roman" w:hAnsi="Times New Roman" w:cs="Times New Roman"/>
          <w:b w:val="0"/>
          <w:sz w:val="28"/>
          <w:szCs w:val="28"/>
        </w:rPr>
      </w:pPr>
      <w:r w:rsidRPr="004825A3">
        <w:rPr>
          <w:rFonts w:ascii="Times New Roman" w:hAnsi="Times New Roman" w:cs="Times New Roman"/>
          <w:sz w:val="28"/>
          <w:szCs w:val="28"/>
        </w:rPr>
        <w:t>муниципального образования</w:t>
      </w:r>
    </w:p>
    <w:p w:rsidR="004825A3" w:rsidRPr="004825A3" w:rsidRDefault="004825A3" w:rsidP="004825A3">
      <w:pPr>
        <w:ind w:firstLine="0"/>
        <w:rPr>
          <w:rFonts w:ascii="Times New Roman" w:hAnsi="Times New Roman" w:cs="Times New Roman"/>
          <w:b/>
          <w:sz w:val="28"/>
          <w:szCs w:val="28"/>
        </w:rPr>
      </w:pPr>
      <w:r w:rsidRPr="004825A3">
        <w:rPr>
          <w:rFonts w:ascii="Times New Roman" w:hAnsi="Times New Roman" w:cs="Times New Roman"/>
          <w:b/>
          <w:sz w:val="28"/>
          <w:szCs w:val="28"/>
        </w:rPr>
        <w:t xml:space="preserve"> Южно-Одоевское </w:t>
      </w:r>
    </w:p>
    <w:p w:rsidR="004825A3" w:rsidRPr="00B213AE" w:rsidRDefault="004825A3" w:rsidP="004825A3">
      <w:pPr>
        <w:ind w:firstLine="0"/>
        <w:rPr>
          <w:rFonts w:ascii="Times New Roman" w:hAnsi="Times New Roman"/>
          <w:b/>
          <w:sz w:val="28"/>
          <w:szCs w:val="28"/>
        </w:rPr>
      </w:pPr>
      <w:r w:rsidRPr="004825A3">
        <w:rPr>
          <w:rFonts w:ascii="Times New Roman" w:hAnsi="Times New Roman" w:cs="Times New Roman"/>
          <w:b/>
          <w:sz w:val="28"/>
          <w:szCs w:val="28"/>
        </w:rPr>
        <w:t xml:space="preserve">Одоевского района                                                                          </w:t>
      </w:r>
      <w:r>
        <w:rPr>
          <w:rFonts w:ascii="Times New Roman" w:hAnsi="Times New Roman"/>
          <w:b/>
          <w:sz w:val="28"/>
          <w:szCs w:val="28"/>
        </w:rPr>
        <w:t xml:space="preserve">И.А. </w:t>
      </w:r>
      <w:proofErr w:type="spellStart"/>
      <w:r>
        <w:rPr>
          <w:rFonts w:ascii="Times New Roman" w:hAnsi="Times New Roman"/>
          <w:b/>
          <w:sz w:val="28"/>
          <w:szCs w:val="28"/>
        </w:rPr>
        <w:t>Думче</w:t>
      </w:r>
      <w:proofErr w:type="spellEnd"/>
    </w:p>
    <w:p w:rsidR="004825A3" w:rsidRPr="00EB2642" w:rsidRDefault="004825A3" w:rsidP="004825A3">
      <w:pPr>
        <w:jc w:val="right"/>
        <w:rPr>
          <w:rFonts w:ascii="Times New Roman" w:hAnsi="Times New Roman"/>
          <w:sz w:val="24"/>
          <w:szCs w:val="24"/>
        </w:rPr>
      </w:pPr>
      <w:r>
        <w:rPr>
          <w:rFonts w:ascii="Times New Roman" w:hAnsi="Times New Roman"/>
          <w:sz w:val="24"/>
          <w:szCs w:val="24"/>
        </w:rPr>
        <w:lastRenderedPageBreak/>
        <w:t>Приложение  №1</w:t>
      </w:r>
    </w:p>
    <w:p w:rsidR="004825A3" w:rsidRPr="00EB2642" w:rsidRDefault="004825A3" w:rsidP="004825A3">
      <w:pPr>
        <w:jc w:val="right"/>
        <w:rPr>
          <w:rFonts w:ascii="Times New Roman" w:hAnsi="Times New Roman"/>
          <w:sz w:val="24"/>
          <w:szCs w:val="24"/>
        </w:rPr>
      </w:pPr>
      <w:r w:rsidRPr="00EB2642">
        <w:rPr>
          <w:rFonts w:ascii="Times New Roman" w:hAnsi="Times New Roman"/>
          <w:sz w:val="24"/>
          <w:szCs w:val="24"/>
        </w:rPr>
        <w:t xml:space="preserve">                                                                                        к постановлению  администрации</w:t>
      </w:r>
    </w:p>
    <w:p w:rsidR="004825A3" w:rsidRPr="00EB2642" w:rsidRDefault="004825A3" w:rsidP="004825A3">
      <w:pPr>
        <w:jc w:val="right"/>
        <w:rPr>
          <w:rFonts w:ascii="Times New Roman" w:hAnsi="Times New Roman"/>
          <w:sz w:val="24"/>
          <w:szCs w:val="24"/>
        </w:rPr>
      </w:pPr>
      <w:r w:rsidRPr="00EB2642">
        <w:rPr>
          <w:rFonts w:ascii="Times New Roman" w:hAnsi="Times New Roman"/>
          <w:sz w:val="24"/>
          <w:szCs w:val="24"/>
        </w:rPr>
        <w:t xml:space="preserve">                                                                                        муниципального  образования</w:t>
      </w:r>
    </w:p>
    <w:p w:rsidR="004825A3" w:rsidRPr="00EB2642" w:rsidRDefault="004825A3" w:rsidP="004825A3">
      <w:pPr>
        <w:jc w:val="right"/>
        <w:rPr>
          <w:rFonts w:ascii="Times New Roman" w:hAnsi="Times New Roman"/>
          <w:sz w:val="24"/>
          <w:szCs w:val="24"/>
        </w:rPr>
      </w:pPr>
      <w:r w:rsidRPr="00EB2642">
        <w:rPr>
          <w:rFonts w:ascii="Times New Roman" w:hAnsi="Times New Roman"/>
          <w:sz w:val="24"/>
          <w:szCs w:val="24"/>
        </w:rPr>
        <w:t>Южно-Одоевское</w:t>
      </w:r>
    </w:p>
    <w:p w:rsidR="004825A3" w:rsidRPr="00EB2642" w:rsidRDefault="004825A3" w:rsidP="004825A3">
      <w:pPr>
        <w:jc w:val="right"/>
        <w:rPr>
          <w:rFonts w:ascii="Times New Roman" w:hAnsi="Times New Roman"/>
          <w:sz w:val="24"/>
          <w:szCs w:val="24"/>
        </w:rPr>
      </w:pPr>
      <w:r w:rsidRPr="00EB2642">
        <w:rPr>
          <w:rFonts w:ascii="Times New Roman" w:hAnsi="Times New Roman"/>
          <w:sz w:val="24"/>
          <w:szCs w:val="24"/>
        </w:rPr>
        <w:t xml:space="preserve">                                                                                         Одоевского района</w:t>
      </w:r>
    </w:p>
    <w:p w:rsidR="004825A3" w:rsidRPr="00B213AE" w:rsidRDefault="004825A3" w:rsidP="004825A3">
      <w:pPr>
        <w:jc w:val="right"/>
        <w:rPr>
          <w:rFonts w:ascii="Times New Roman" w:hAnsi="Times New Roman"/>
          <w:sz w:val="28"/>
          <w:szCs w:val="28"/>
        </w:rPr>
      </w:pPr>
      <w:r w:rsidRPr="00EB2642">
        <w:rPr>
          <w:rFonts w:ascii="Times New Roman" w:hAnsi="Times New Roman"/>
          <w:sz w:val="24"/>
          <w:szCs w:val="24"/>
        </w:rPr>
        <w:t>№_______ от ____.___201</w:t>
      </w:r>
      <w:r>
        <w:rPr>
          <w:rFonts w:ascii="Times New Roman" w:hAnsi="Times New Roman"/>
          <w:sz w:val="24"/>
          <w:szCs w:val="24"/>
        </w:rPr>
        <w:t xml:space="preserve">5 </w:t>
      </w:r>
      <w:r w:rsidRPr="00EB2642">
        <w:rPr>
          <w:rFonts w:ascii="Times New Roman" w:hAnsi="Times New Roman"/>
          <w:sz w:val="24"/>
          <w:szCs w:val="24"/>
        </w:rPr>
        <w:t>г</w:t>
      </w:r>
      <w:r w:rsidRPr="00B213AE">
        <w:rPr>
          <w:rFonts w:ascii="Times New Roman" w:hAnsi="Times New Roman"/>
          <w:sz w:val="28"/>
          <w:szCs w:val="28"/>
        </w:rPr>
        <w:t>.</w:t>
      </w:r>
    </w:p>
    <w:p w:rsidR="004825A3" w:rsidRPr="00B213AE" w:rsidRDefault="004825A3" w:rsidP="004825A3">
      <w:pPr>
        <w:jc w:val="center"/>
        <w:rPr>
          <w:rFonts w:ascii="Times New Roman" w:hAnsi="Times New Roman"/>
          <w:sz w:val="28"/>
          <w:szCs w:val="28"/>
        </w:rPr>
      </w:pPr>
    </w:p>
    <w:p w:rsidR="004825A3" w:rsidRPr="00B213AE" w:rsidRDefault="004825A3" w:rsidP="004825A3">
      <w:pPr>
        <w:jc w:val="center"/>
        <w:rPr>
          <w:rFonts w:ascii="Times New Roman" w:hAnsi="Times New Roman"/>
          <w:sz w:val="28"/>
          <w:szCs w:val="28"/>
        </w:rPr>
      </w:pPr>
    </w:p>
    <w:p w:rsidR="004825A3" w:rsidRPr="00B213AE" w:rsidRDefault="004825A3" w:rsidP="004825A3">
      <w:pPr>
        <w:jc w:val="center"/>
        <w:rPr>
          <w:rFonts w:ascii="Times New Roman" w:hAnsi="Times New Roman"/>
          <w:sz w:val="28"/>
          <w:szCs w:val="28"/>
        </w:rPr>
      </w:pPr>
    </w:p>
    <w:p w:rsidR="004825A3" w:rsidRPr="00B213AE" w:rsidRDefault="004825A3" w:rsidP="004825A3">
      <w:pPr>
        <w:jc w:val="center"/>
        <w:rPr>
          <w:rFonts w:ascii="Times New Roman" w:hAnsi="Times New Roman"/>
          <w:sz w:val="28"/>
          <w:szCs w:val="28"/>
        </w:rPr>
      </w:pPr>
      <w:r w:rsidRPr="00B213AE">
        <w:rPr>
          <w:rFonts w:ascii="Times New Roman" w:hAnsi="Times New Roman"/>
          <w:sz w:val="28"/>
          <w:szCs w:val="28"/>
        </w:rPr>
        <w:t>Стоимость</w:t>
      </w:r>
    </w:p>
    <w:p w:rsidR="004825A3" w:rsidRPr="00B213AE" w:rsidRDefault="004825A3" w:rsidP="004825A3">
      <w:pPr>
        <w:jc w:val="center"/>
        <w:rPr>
          <w:rFonts w:ascii="Times New Roman" w:hAnsi="Times New Roman"/>
          <w:sz w:val="28"/>
          <w:szCs w:val="28"/>
        </w:rPr>
      </w:pPr>
      <w:r w:rsidRPr="00B213AE">
        <w:rPr>
          <w:rFonts w:ascii="Times New Roman" w:hAnsi="Times New Roman"/>
          <w:sz w:val="28"/>
          <w:szCs w:val="28"/>
        </w:rPr>
        <w:t xml:space="preserve">услуг, предоставляемых  согласно  </w:t>
      </w:r>
      <w:proofErr w:type="gramStart"/>
      <w:r w:rsidRPr="00B213AE">
        <w:rPr>
          <w:rFonts w:ascii="Times New Roman" w:hAnsi="Times New Roman"/>
          <w:sz w:val="28"/>
          <w:szCs w:val="28"/>
        </w:rPr>
        <w:t>гарантированному</w:t>
      </w:r>
      <w:proofErr w:type="gramEnd"/>
    </w:p>
    <w:p w:rsidR="004825A3" w:rsidRPr="00B213AE" w:rsidRDefault="004825A3" w:rsidP="004825A3">
      <w:pPr>
        <w:jc w:val="center"/>
        <w:rPr>
          <w:rFonts w:ascii="Times New Roman" w:hAnsi="Times New Roman"/>
          <w:sz w:val="28"/>
          <w:szCs w:val="28"/>
        </w:rPr>
      </w:pPr>
      <w:proofErr w:type="gramStart"/>
      <w:r w:rsidRPr="00B213AE">
        <w:rPr>
          <w:rFonts w:ascii="Times New Roman" w:hAnsi="Times New Roman"/>
          <w:sz w:val="28"/>
          <w:szCs w:val="28"/>
        </w:rPr>
        <w:t xml:space="preserve">перечню услуг  по погребению, в случае  отсутствия  граждан, </w:t>
      </w:r>
      <w:r>
        <w:rPr>
          <w:rFonts w:ascii="Times New Roman" w:hAnsi="Times New Roman"/>
          <w:sz w:val="28"/>
          <w:szCs w:val="28"/>
        </w:rPr>
        <w:t xml:space="preserve"> </w:t>
      </w:r>
      <w:r w:rsidRPr="00B213AE">
        <w:rPr>
          <w:rFonts w:ascii="Times New Roman" w:hAnsi="Times New Roman"/>
          <w:sz w:val="28"/>
          <w:szCs w:val="28"/>
        </w:rPr>
        <w:t>взявших на</w:t>
      </w:r>
      <w:r>
        <w:rPr>
          <w:rFonts w:ascii="Times New Roman" w:hAnsi="Times New Roman"/>
          <w:sz w:val="28"/>
          <w:szCs w:val="28"/>
        </w:rPr>
        <w:t xml:space="preserve"> себя </w:t>
      </w:r>
      <w:r w:rsidRPr="00B213AE">
        <w:rPr>
          <w:rFonts w:ascii="Times New Roman" w:hAnsi="Times New Roman"/>
          <w:sz w:val="28"/>
          <w:szCs w:val="28"/>
        </w:rPr>
        <w:t>организацию  похорон  умершего, либо  в случае, если личность  умершего  не установлена</w:t>
      </w:r>
      <w:proofErr w:type="gramEnd"/>
    </w:p>
    <w:p w:rsidR="004825A3" w:rsidRPr="00B213AE" w:rsidRDefault="004825A3" w:rsidP="004825A3">
      <w:pPr>
        <w:jc w:val="center"/>
        <w:rPr>
          <w:rFonts w:ascii="Times New Roman" w:hAnsi="Times New Roman"/>
          <w:sz w:val="28"/>
          <w:szCs w:val="28"/>
        </w:rPr>
      </w:pPr>
      <w:r w:rsidRPr="00B213AE">
        <w:rPr>
          <w:rFonts w:ascii="Times New Roman" w:hAnsi="Times New Roman"/>
          <w:sz w:val="28"/>
          <w:szCs w:val="28"/>
        </w:rPr>
        <w:t>на территории муниципального образования</w:t>
      </w:r>
    </w:p>
    <w:p w:rsidR="004825A3" w:rsidRPr="00B213AE" w:rsidRDefault="004825A3" w:rsidP="004825A3">
      <w:pPr>
        <w:jc w:val="center"/>
        <w:rPr>
          <w:rFonts w:ascii="Times New Roman" w:hAnsi="Times New Roman"/>
          <w:sz w:val="28"/>
          <w:szCs w:val="28"/>
        </w:rPr>
      </w:pPr>
      <w:r w:rsidRPr="00B213AE">
        <w:rPr>
          <w:rFonts w:ascii="Times New Roman" w:hAnsi="Times New Roman"/>
          <w:sz w:val="28"/>
          <w:szCs w:val="28"/>
        </w:rPr>
        <w:t>Южно-Одоевское Одоевского района на 201</w:t>
      </w:r>
      <w:r>
        <w:rPr>
          <w:rFonts w:ascii="Times New Roman" w:hAnsi="Times New Roman"/>
          <w:sz w:val="28"/>
          <w:szCs w:val="28"/>
        </w:rPr>
        <w:t>6</w:t>
      </w:r>
      <w:r w:rsidRPr="00B213AE">
        <w:rPr>
          <w:rFonts w:ascii="Times New Roman" w:hAnsi="Times New Roman"/>
          <w:sz w:val="28"/>
          <w:szCs w:val="28"/>
        </w:rPr>
        <w:t xml:space="preserve"> год.</w:t>
      </w:r>
    </w:p>
    <w:p w:rsidR="004825A3" w:rsidRPr="00B213AE" w:rsidRDefault="004825A3" w:rsidP="004825A3">
      <w:pPr>
        <w:jc w:val="center"/>
        <w:rPr>
          <w:rFonts w:ascii="Times New Roman" w:hAnsi="Times New Roman"/>
          <w:sz w:val="28"/>
          <w:szCs w:val="28"/>
        </w:rPr>
      </w:pPr>
    </w:p>
    <w:tbl>
      <w:tblPr>
        <w:tblpPr w:leftFromText="180" w:rightFromText="180" w:vertAnchor="text" w:horzAnchor="margin" w:tblpXSpec="center" w:tblpY="136"/>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7848"/>
        <w:gridCol w:w="1492"/>
      </w:tblGrid>
      <w:tr w:rsidR="004825A3" w:rsidRPr="00B213AE" w:rsidTr="004825A3">
        <w:trPr>
          <w:trHeight w:val="981"/>
        </w:trPr>
        <w:tc>
          <w:tcPr>
            <w:tcW w:w="684" w:type="dxa"/>
          </w:tcPr>
          <w:p w:rsidR="004825A3" w:rsidRPr="00B213AE" w:rsidRDefault="004825A3" w:rsidP="004825A3">
            <w:pPr>
              <w:tabs>
                <w:tab w:val="left" w:pos="0"/>
              </w:tabs>
              <w:ind w:firstLine="0"/>
              <w:rPr>
                <w:rFonts w:ascii="Times New Roman" w:hAnsi="Times New Roman"/>
                <w:sz w:val="28"/>
                <w:szCs w:val="28"/>
              </w:rPr>
            </w:pPr>
            <w:r w:rsidRPr="00B213AE">
              <w:rPr>
                <w:rFonts w:ascii="Times New Roman" w:hAnsi="Times New Roman"/>
                <w:sz w:val="28"/>
                <w:szCs w:val="28"/>
              </w:rPr>
              <w:t>№</w:t>
            </w:r>
          </w:p>
          <w:p w:rsidR="004825A3" w:rsidRPr="00B213AE" w:rsidRDefault="004825A3" w:rsidP="004825A3">
            <w:pPr>
              <w:ind w:firstLine="0"/>
              <w:rPr>
                <w:rFonts w:ascii="Times New Roman" w:hAnsi="Times New Roman"/>
                <w:sz w:val="28"/>
                <w:szCs w:val="28"/>
              </w:rPr>
            </w:pPr>
            <w:proofErr w:type="spellStart"/>
            <w:proofErr w:type="gramStart"/>
            <w:r w:rsidRPr="00B213AE">
              <w:rPr>
                <w:rFonts w:ascii="Times New Roman" w:hAnsi="Times New Roman"/>
                <w:sz w:val="28"/>
                <w:szCs w:val="28"/>
              </w:rPr>
              <w:t>п</w:t>
            </w:r>
            <w:proofErr w:type="spellEnd"/>
            <w:proofErr w:type="gramEnd"/>
            <w:r w:rsidRPr="00B213AE">
              <w:rPr>
                <w:rFonts w:ascii="Times New Roman" w:hAnsi="Times New Roman"/>
                <w:sz w:val="28"/>
                <w:szCs w:val="28"/>
              </w:rPr>
              <w:t>/</w:t>
            </w:r>
            <w:proofErr w:type="spellStart"/>
            <w:r w:rsidRPr="00B213AE">
              <w:rPr>
                <w:rFonts w:ascii="Times New Roman" w:hAnsi="Times New Roman"/>
                <w:sz w:val="28"/>
                <w:szCs w:val="28"/>
              </w:rPr>
              <w:t>п</w:t>
            </w:r>
            <w:proofErr w:type="spellEnd"/>
          </w:p>
        </w:tc>
        <w:tc>
          <w:tcPr>
            <w:tcW w:w="7848" w:type="dxa"/>
          </w:tcPr>
          <w:p w:rsidR="004825A3" w:rsidRPr="00B213AE" w:rsidRDefault="004825A3" w:rsidP="004825A3">
            <w:pPr>
              <w:rPr>
                <w:rFonts w:ascii="Times New Roman" w:hAnsi="Times New Roman"/>
                <w:sz w:val="28"/>
                <w:szCs w:val="28"/>
              </w:rPr>
            </w:pPr>
            <w:r w:rsidRPr="00B213AE">
              <w:rPr>
                <w:rFonts w:ascii="Times New Roman" w:hAnsi="Times New Roman"/>
                <w:sz w:val="28"/>
                <w:szCs w:val="28"/>
              </w:rPr>
              <w:t xml:space="preserve">                     Наименование   услуг</w:t>
            </w:r>
          </w:p>
        </w:tc>
        <w:tc>
          <w:tcPr>
            <w:tcW w:w="1492" w:type="dxa"/>
          </w:tcPr>
          <w:p w:rsidR="004825A3" w:rsidRPr="00B213AE" w:rsidRDefault="004825A3" w:rsidP="004825A3">
            <w:pPr>
              <w:ind w:firstLine="88"/>
              <w:rPr>
                <w:rFonts w:ascii="Times New Roman" w:hAnsi="Times New Roman"/>
                <w:sz w:val="28"/>
                <w:szCs w:val="28"/>
              </w:rPr>
            </w:pPr>
            <w:r w:rsidRPr="00B213AE">
              <w:rPr>
                <w:rFonts w:ascii="Times New Roman" w:hAnsi="Times New Roman"/>
                <w:sz w:val="28"/>
                <w:szCs w:val="28"/>
              </w:rPr>
              <w:t>Сумма</w:t>
            </w:r>
          </w:p>
          <w:p w:rsidR="004825A3" w:rsidRPr="00B213AE" w:rsidRDefault="004825A3" w:rsidP="004825A3">
            <w:pPr>
              <w:ind w:firstLine="88"/>
              <w:rPr>
                <w:rFonts w:ascii="Times New Roman" w:hAnsi="Times New Roman"/>
                <w:sz w:val="28"/>
                <w:szCs w:val="28"/>
              </w:rPr>
            </w:pPr>
            <w:r w:rsidRPr="00B213AE">
              <w:rPr>
                <w:rFonts w:ascii="Times New Roman" w:hAnsi="Times New Roman"/>
                <w:sz w:val="28"/>
                <w:szCs w:val="28"/>
              </w:rPr>
              <w:t>затрат,</w:t>
            </w:r>
          </w:p>
          <w:p w:rsidR="004825A3" w:rsidRPr="00B213AE" w:rsidRDefault="004825A3" w:rsidP="004825A3">
            <w:pPr>
              <w:ind w:firstLine="88"/>
              <w:rPr>
                <w:rFonts w:ascii="Times New Roman" w:hAnsi="Times New Roman"/>
                <w:sz w:val="28"/>
                <w:szCs w:val="28"/>
              </w:rPr>
            </w:pPr>
            <w:r w:rsidRPr="00B213AE">
              <w:rPr>
                <w:rFonts w:ascii="Times New Roman" w:hAnsi="Times New Roman"/>
                <w:sz w:val="28"/>
                <w:szCs w:val="28"/>
              </w:rPr>
              <w:t>рублей</w:t>
            </w:r>
          </w:p>
        </w:tc>
      </w:tr>
      <w:tr w:rsidR="004825A3" w:rsidRPr="00B213AE" w:rsidTr="004825A3">
        <w:trPr>
          <w:trHeight w:val="483"/>
        </w:trPr>
        <w:tc>
          <w:tcPr>
            <w:tcW w:w="684" w:type="dxa"/>
          </w:tcPr>
          <w:p w:rsidR="004825A3" w:rsidRPr="00B213AE" w:rsidRDefault="004825A3" w:rsidP="004825A3">
            <w:pPr>
              <w:ind w:firstLine="0"/>
              <w:rPr>
                <w:rFonts w:ascii="Times New Roman" w:hAnsi="Times New Roman"/>
                <w:sz w:val="28"/>
                <w:szCs w:val="28"/>
              </w:rPr>
            </w:pPr>
            <w:r w:rsidRPr="00B213AE">
              <w:rPr>
                <w:rFonts w:ascii="Times New Roman" w:hAnsi="Times New Roman"/>
                <w:sz w:val="28"/>
                <w:szCs w:val="28"/>
              </w:rPr>
              <w:t>1</w:t>
            </w:r>
          </w:p>
        </w:tc>
        <w:tc>
          <w:tcPr>
            <w:tcW w:w="7848" w:type="dxa"/>
          </w:tcPr>
          <w:p w:rsidR="004825A3" w:rsidRPr="00B213AE" w:rsidRDefault="004825A3" w:rsidP="004825A3">
            <w:pPr>
              <w:rPr>
                <w:rFonts w:ascii="Times New Roman" w:hAnsi="Times New Roman"/>
                <w:sz w:val="28"/>
                <w:szCs w:val="28"/>
              </w:rPr>
            </w:pPr>
            <w:r w:rsidRPr="00B213AE">
              <w:rPr>
                <w:rFonts w:ascii="Times New Roman" w:hAnsi="Times New Roman"/>
                <w:sz w:val="28"/>
                <w:szCs w:val="28"/>
              </w:rPr>
              <w:t>Оформление  документов, необходимых  для погребения</w:t>
            </w:r>
          </w:p>
        </w:tc>
        <w:tc>
          <w:tcPr>
            <w:tcW w:w="1492" w:type="dxa"/>
          </w:tcPr>
          <w:p w:rsidR="004825A3" w:rsidRPr="00B213AE" w:rsidRDefault="004825A3" w:rsidP="004825A3">
            <w:pPr>
              <w:ind w:firstLine="88"/>
              <w:rPr>
                <w:rFonts w:ascii="Times New Roman" w:hAnsi="Times New Roman"/>
                <w:sz w:val="28"/>
                <w:szCs w:val="28"/>
              </w:rPr>
            </w:pPr>
            <w:r w:rsidRPr="00B213AE">
              <w:rPr>
                <w:rFonts w:ascii="Times New Roman" w:hAnsi="Times New Roman"/>
                <w:sz w:val="28"/>
                <w:szCs w:val="28"/>
              </w:rPr>
              <w:t>203-17</w:t>
            </w:r>
          </w:p>
        </w:tc>
      </w:tr>
      <w:tr w:rsidR="004825A3" w:rsidRPr="00B213AE" w:rsidTr="004825A3">
        <w:trPr>
          <w:trHeight w:val="483"/>
        </w:trPr>
        <w:tc>
          <w:tcPr>
            <w:tcW w:w="684" w:type="dxa"/>
          </w:tcPr>
          <w:p w:rsidR="004825A3" w:rsidRPr="00B213AE" w:rsidRDefault="004825A3" w:rsidP="004825A3">
            <w:pPr>
              <w:ind w:firstLine="0"/>
              <w:rPr>
                <w:rFonts w:ascii="Times New Roman" w:hAnsi="Times New Roman"/>
                <w:sz w:val="28"/>
                <w:szCs w:val="28"/>
              </w:rPr>
            </w:pPr>
            <w:r w:rsidRPr="00B213AE">
              <w:rPr>
                <w:rFonts w:ascii="Times New Roman" w:hAnsi="Times New Roman"/>
                <w:sz w:val="28"/>
                <w:szCs w:val="28"/>
              </w:rPr>
              <w:t>2</w:t>
            </w:r>
          </w:p>
        </w:tc>
        <w:tc>
          <w:tcPr>
            <w:tcW w:w="7848" w:type="dxa"/>
          </w:tcPr>
          <w:p w:rsidR="004825A3" w:rsidRPr="00B213AE" w:rsidRDefault="004825A3" w:rsidP="004825A3">
            <w:pPr>
              <w:ind w:hanging="576"/>
              <w:rPr>
                <w:rFonts w:ascii="Times New Roman" w:hAnsi="Times New Roman"/>
                <w:sz w:val="28"/>
                <w:szCs w:val="28"/>
              </w:rPr>
            </w:pPr>
            <w:proofErr w:type="spellStart"/>
            <w:proofErr w:type="gramStart"/>
            <w:r w:rsidRPr="00B213AE">
              <w:rPr>
                <w:rFonts w:ascii="Times New Roman" w:hAnsi="Times New Roman"/>
                <w:sz w:val="28"/>
                <w:szCs w:val="28"/>
              </w:rPr>
              <w:t>Пр</w:t>
            </w:r>
            <w:proofErr w:type="spellEnd"/>
            <w:proofErr w:type="gramEnd"/>
            <w:r w:rsidRPr="00B213AE">
              <w:rPr>
                <w:rFonts w:ascii="Times New Roman" w:hAnsi="Times New Roman"/>
                <w:sz w:val="28"/>
                <w:szCs w:val="28"/>
              </w:rPr>
              <w:t xml:space="preserve">  Облачение тела</w:t>
            </w:r>
          </w:p>
        </w:tc>
        <w:tc>
          <w:tcPr>
            <w:tcW w:w="1492" w:type="dxa"/>
          </w:tcPr>
          <w:p w:rsidR="004825A3" w:rsidRPr="00B213AE" w:rsidRDefault="004825A3" w:rsidP="004825A3">
            <w:pPr>
              <w:ind w:firstLine="88"/>
              <w:rPr>
                <w:rFonts w:ascii="Times New Roman" w:hAnsi="Times New Roman"/>
                <w:sz w:val="28"/>
                <w:szCs w:val="28"/>
              </w:rPr>
            </w:pPr>
            <w:r w:rsidRPr="00B213AE">
              <w:rPr>
                <w:rFonts w:ascii="Times New Roman" w:hAnsi="Times New Roman"/>
                <w:sz w:val="28"/>
                <w:szCs w:val="28"/>
              </w:rPr>
              <w:t>540-92</w:t>
            </w:r>
          </w:p>
        </w:tc>
      </w:tr>
      <w:tr w:rsidR="004825A3" w:rsidRPr="00B213AE" w:rsidTr="004825A3">
        <w:trPr>
          <w:trHeight w:val="471"/>
        </w:trPr>
        <w:tc>
          <w:tcPr>
            <w:tcW w:w="684" w:type="dxa"/>
          </w:tcPr>
          <w:p w:rsidR="004825A3" w:rsidRPr="00B213AE" w:rsidRDefault="004825A3" w:rsidP="004825A3">
            <w:pPr>
              <w:ind w:firstLine="0"/>
              <w:rPr>
                <w:rFonts w:ascii="Times New Roman" w:hAnsi="Times New Roman"/>
                <w:sz w:val="28"/>
                <w:szCs w:val="28"/>
              </w:rPr>
            </w:pPr>
            <w:r w:rsidRPr="00B213AE">
              <w:rPr>
                <w:rFonts w:ascii="Times New Roman" w:hAnsi="Times New Roman"/>
                <w:sz w:val="28"/>
                <w:szCs w:val="28"/>
              </w:rPr>
              <w:t>3</w:t>
            </w:r>
          </w:p>
        </w:tc>
        <w:tc>
          <w:tcPr>
            <w:tcW w:w="7848" w:type="dxa"/>
          </w:tcPr>
          <w:p w:rsidR="004825A3" w:rsidRPr="00B213AE" w:rsidRDefault="004825A3" w:rsidP="004825A3">
            <w:pPr>
              <w:ind w:hanging="576"/>
              <w:rPr>
                <w:rFonts w:ascii="Times New Roman" w:hAnsi="Times New Roman"/>
                <w:sz w:val="28"/>
                <w:szCs w:val="28"/>
              </w:rPr>
            </w:pPr>
            <w:proofErr w:type="spellStart"/>
            <w:proofErr w:type="gramStart"/>
            <w:r w:rsidRPr="00B213AE">
              <w:rPr>
                <w:rFonts w:ascii="Times New Roman" w:hAnsi="Times New Roman"/>
                <w:sz w:val="28"/>
                <w:szCs w:val="28"/>
              </w:rPr>
              <w:t>Пр</w:t>
            </w:r>
            <w:proofErr w:type="spellEnd"/>
            <w:proofErr w:type="gramEnd"/>
            <w:r w:rsidRPr="00B213AE">
              <w:rPr>
                <w:rFonts w:ascii="Times New Roman" w:hAnsi="Times New Roman"/>
                <w:sz w:val="28"/>
                <w:szCs w:val="28"/>
              </w:rPr>
              <w:t xml:space="preserve">  Предоставление  гроба</w:t>
            </w:r>
          </w:p>
        </w:tc>
        <w:tc>
          <w:tcPr>
            <w:tcW w:w="1492" w:type="dxa"/>
          </w:tcPr>
          <w:p w:rsidR="004825A3" w:rsidRPr="00B213AE" w:rsidRDefault="004825A3" w:rsidP="004825A3">
            <w:pPr>
              <w:ind w:firstLine="88"/>
              <w:rPr>
                <w:rFonts w:ascii="Times New Roman" w:hAnsi="Times New Roman"/>
                <w:sz w:val="28"/>
                <w:szCs w:val="28"/>
              </w:rPr>
            </w:pPr>
            <w:r w:rsidRPr="00B213AE">
              <w:rPr>
                <w:rFonts w:ascii="Times New Roman" w:hAnsi="Times New Roman"/>
                <w:sz w:val="28"/>
                <w:szCs w:val="28"/>
              </w:rPr>
              <w:t>1609-03</w:t>
            </w:r>
          </w:p>
        </w:tc>
      </w:tr>
      <w:tr w:rsidR="004825A3" w:rsidRPr="00B213AE" w:rsidTr="004825A3">
        <w:trPr>
          <w:trHeight w:val="483"/>
        </w:trPr>
        <w:tc>
          <w:tcPr>
            <w:tcW w:w="684" w:type="dxa"/>
          </w:tcPr>
          <w:p w:rsidR="004825A3" w:rsidRPr="00B213AE" w:rsidRDefault="004825A3" w:rsidP="004825A3">
            <w:pPr>
              <w:ind w:firstLine="0"/>
              <w:rPr>
                <w:rFonts w:ascii="Times New Roman" w:hAnsi="Times New Roman"/>
                <w:sz w:val="28"/>
                <w:szCs w:val="28"/>
              </w:rPr>
            </w:pPr>
            <w:r w:rsidRPr="00B213AE">
              <w:rPr>
                <w:rFonts w:ascii="Times New Roman" w:hAnsi="Times New Roman"/>
                <w:sz w:val="28"/>
                <w:szCs w:val="28"/>
              </w:rPr>
              <w:t>4</w:t>
            </w:r>
          </w:p>
        </w:tc>
        <w:tc>
          <w:tcPr>
            <w:tcW w:w="7848" w:type="dxa"/>
          </w:tcPr>
          <w:p w:rsidR="004825A3" w:rsidRPr="00B213AE" w:rsidRDefault="004825A3" w:rsidP="004825A3">
            <w:pPr>
              <w:ind w:hanging="576"/>
              <w:rPr>
                <w:rFonts w:ascii="Times New Roman" w:hAnsi="Times New Roman"/>
                <w:sz w:val="28"/>
                <w:szCs w:val="28"/>
              </w:rPr>
            </w:pPr>
            <w:r w:rsidRPr="00B213AE">
              <w:rPr>
                <w:rFonts w:ascii="Times New Roman" w:hAnsi="Times New Roman"/>
                <w:sz w:val="28"/>
                <w:szCs w:val="28"/>
              </w:rPr>
              <w:t xml:space="preserve"> </w:t>
            </w:r>
            <w:proofErr w:type="gramStart"/>
            <w:r w:rsidRPr="00B213AE">
              <w:rPr>
                <w:rFonts w:ascii="Times New Roman" w:hAnsi="Times New Roman"/>
                <w:sz w:val="28"/>
                <w:szCs w:val="28"/>
              </w:rPr>
              <w:t>П</w:t>
            </w:r>
            <w:proofErr w:type="gramEnd"/>
            <w:r w:rsidRPr="00B213AE">
              <w:rPr>
                <w:rFonts w:ascii="Times New Roman" w:hAnsi="Times New Roman"/>
                <w:sz w:val="28"/>
                <w:szCs w:val="28"/>
              </w:rPr>
              <w:t xml:space="preserve">    Перевозка тела (останков) умершего на кладбище</w:t>
            </w:r>
          </w:p>
        </w:tc>
        <w:tc>
          <w:tcPr>
            <w:tcW w:w="1492" w:type="dxa"/>
          </w:tcPr>
          <w:p w:rsidR="004825A3" w:rsidRPr="00B213AE" w:rsidRDefault="004825A3" w:rsidP="004825A3">
            <w:pPr>
              <w:ind w:firstLine="88"/>
              <w:rPr>
                <w:rFonts w:ascii="Times New Roman" w:hAnsi="Times New Roman"/>
                <w:sz w:val="28"/>
                <w:szCs w:val="28"/>
              </w:rPr>
            </w:pPr>
            <w:r w:rsidRPr="00B213AE">
              <w:rPr>
                <w:rFonts w:ascii="Times New Roman" w:hAnsi="Times New Roman"/>
                <w:sz w:val="28"/>
                <w:szCs w:val="28"/>
              </w:rPr>
              <w:t>1434-88</w:t>
            </w:r>
          </w:p>
        </w:tc>
      </w:tr>
      <w:tr w:rsidR="004825A3" w:rsidRPr="00B213AE" w:rsidTr="004825A3">
        <w:trPr>
          <w:trHeight w:val="471"/>
        </w:trPr>
        <w:tc>
          <w:tcPr>
            <w:tcW w:w="684" w:type="dxa"/>
          </w:tcPr>
          <w:p w:rsidR="004825A3" w:rsidRPr="00B213AE" w:rsidRDefault="004825A3" w:rsidP="004825A3">
            <w:pPr>
              <w:ind w:firstLine="0"/>
              <w:rPr>
                <w:rFonts w:ascii="Times New Roman" w:hAnsi="Times New Roman"/>
                <w:sz w:val="28"/>
                <w:szCs w:val="28"/>
              </w:rPr>
            </w:pPr>
            <w:r w:rsidRPr="00B213AE">
              <w:rPr>
                <w:rFonts w:ascii="Times New Roman" w:hAnsi="Times New Roman"/>
                <w:sz w:val="28"/>
                <w:szCs w:val="28"/>
              </w:rPr>
              <w:t>5</w:t>
            </w:r>
          </w:p>
        </w:tc>
        <w:tc>
          <w:tcPr>
            <w:tcW w:w="7848" w:type="dxa"/>
          </w:tcPr>
          <w:p w:rsidR="004825A3" w:rsidRPr="00B213AE" w:rsidRDefault="004825A3" w:rsidP="004825A3">
            <w:pPr>
              <w:ind w:hanging="576"/>
              <w:rPr>
                <w:rFonts w:ascii="Times New Roman" w:hAnsi="Times New Roman"/>
                <w:sz w:val="28"/>
                <w:szCs w:val="28"/>
              </w:rPr>
            </w:pPr>
            <w:r w:rsidRPr="00B213AE">
              <w:rPr>
                <w:rFonts w:ascii="Times New Roman" w:hAnsi="Times New Roman"/>
                <w:sz w:val="28"/>
                <w:szCs w:val="28"/>
              </w:rPr>
              <w:t xml:space="preserve">         Погребение</w:t>
            </w:r>
          </w:p>
        </w:tc>
        <w:tc>
          <w:tcPr>
            <w:tcW w:w="1492" w:type="dxa"/>
          </w:tcPr>
          <w:p w:rsidR="004825A3" w:rsidRPr="00B213AE" w:rsidRDefault="004825A3" w:rsidP="004825A3">
            <w:pPr>
              <w:ind w:firstLine="88"/>
              <w:rPr>
                <w:rFonts w:ascii="Times New Roman" w:hAnsi="Times New Roman"/>
                <w:sz w:val="28"/>
                <w:szCs w:val="28"/>
              </w:rPr>
            </w:pPr>
            <w:r w:rsidRPr="00B213AE">
              <w:rPr>
                <w:rFonts w:ascii="Times New Roman" w:hAnsi="Times New Roman"/>
                <w:sz w:val="28"/>
                <w:szCs w:val="28"/>
              </w:rPr>
              <w:t>1489-28</w:t>
            </w:r>
          </w:p>
        </w:tc>
      </w:tr>
      <w:tr w:rsidR="004825A3" w:rsidRPr="00B213AE" w:rsidTr="004825A3">
        <w:trPr>
          <w:trHeight w:val="494"/>
        </w:trPr>
        <w:tc>
          <w:tcPr>
            <w:tcW w:w="684" w:type="dxa"/>
          </w:tcPr>
          <w:p w:rsidR="004825A3" w:rsidRPr="00B213AE" w:rsidRDefault="004825A3" w:rsidP="004825A3">
            <w:pPr>
              <w:ind w:firstLine="0"/>
              <w:rPr>
                <w:rFonts w:ascii="Times New Roman" w:hAnsi="Times New Roman"/>
                <w:b/>
                <w:sz w:val="28"/>
                <w:szCs w:val="28"/>
              </w:rPr>
            </w:pPr>
          </w:p>
        </w:tc>
        <w:tc>
          <w:tcPr>
            <w:tcW w:w="7848" w:type="dxa"/>
          </w:tcPr>
          <w:p w:rsidR="004825A3" w:rsidRPr="00B213AE" w:rsidRDefault="004825A3" w:rsidP="004825A3">
            <w:pPr>
              <w:ind w:hanging="576"/>
              <w:rPr>
                <w:rFonts w:ascii="Times New Roman" w:hAnsi="Times New Roman"/>
                <w:b/>
                <w:sz w:val="28"/>
                <w:szCs w:val="28"/>
              </w:rPr>
            </w:pPr>
            <w:r w:rsidRPr="00B213AE">
              <w:rPr>
                <w:rFonts w:ascii="Times New Roman" w:hAnsi="Times New Roman"/>
                <w:b/>
                <w:sz w:val="28"/>
                <w:szCs w:val="28"/>
              </w:rPr>
              <w:t xml:space="preserve">          Итого:  </w:t>
            </w:r>
          </w:p>
        </w:tc>
        <w:tc>
          <w:tcPr>
            <w:tcW w:w="1492" w:type="dxa"/>
          </w:tcPr>
          <w:p w:rsidR="004825A3" w:rsidRPr="00B213AE" w:rsidRDefault="004825A3" w:rsidP="004825A3">
            <w:pPr>
              <w:ind w:firstLine="88"/>
              <w:rPr>
                <w:rFonts w:ascii="Times New Roman" w:hAnsi="Times New Roman"/>
                <w:sz w:val="28"/>
                <w:szCs w:val="28"/>
              </w:rPr>
            </w:pPr>
            <w:r w:rsidRPr="00B213AE">
              <w:rPr>
                <w:rFonts w:ascii="Times New Roman" w:hAnsi="Times New Roman"/>
                <w:b/>
                <w:sz w:val="28"/>
                <w:szCs w:val="28"/>
              </w:rPr>
              <w:t>5277-28</w:t>
            </w:r>
          </w:p>
        </w:tc>
      </w:tr>
    </w:tbl>
    <w:p w:rsidR="004825A3" w:rsidRPr="00B213AE" w:rsidRDefault="004825A3" w:rsidP="004825A3">
      <w:pPr>
        <w:jc w:val="center"/>
        <w:rPr>
          <w:rFonts w:ascii="Times New Roman" w:hAnsi="Times New Roman"/>
          <w:sz w:val="28"/>
          <w:szCs w:val="28"/>
        </w:rPr>
      </w:pPr>
    </w:p>
    <w:p w:rsidR="004825A3" w:rsidRPr="00B213AE" w:rsidRDefault="004825A3" w:rsidP="004825A3">
      <w:pPr>
        <w:jc w:val="right"/>
        <w:rPr>
          <w:rFonts w:ascii="Times New Roman" w:hAnsi="Times New Roman"/>
          <w:sz w:val="28"/>
          <w:szCs w:val="28"/>
        </w:rPr>
      </w:pPr>
    </w:p>
    <w:p w:rsidR="004825A3" w:rsidRPr="00B213AE" w:rsidRDefault="004825A3" w:rsidP="004825A3">
      <w:pPr>
        <w:rPr>
          <w:rFonts w:ascii="Times New Roman" w:hAnsi="Times New Roman"/>
          <w:b/>
          <w:sz w:val="28"/>
          <w:szCs w:val="28"/>
        </w:rPr>
      </w:pP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p>
    <w:p w:rsidR="004825A3" w:rsidRPr="00B213AE" w:rsidRDefault="004825A3" w:rsidP="004825A3">
      <w:pPr>
        <w:rPr>
          <w:rFonts w:ascii="Times New Roman" w:hAnsi="Times New Roman"/>
          <w:b/>
          <w:sz w:val="28"/>
          <w:szCs w:val="28"/>
        </w:rPr>
      </w:pPr>
    </w:p>
    <w:p w:rsidR="004825A3" w:rsidRPr="00B213AE" w:rsidRDefault="004825A3" w:rsidP="004825A3">
      <w:pPr>
        <w:rPr>
          <w:rFonts w:ascii="Times New Roman" w:hAnsi="Times New Roman"/>
          <w:b/>
          <w:sz w:val="28"/>
          <w:szCs w:val="28"/>
        </w:rPr>
      </w:pPr>
    </w:p>
    <w:p w:rsidR="004825A3" w:rsidRPr="00B213AE" w:rsidRDefault="004825A3" w:rsidP="004825A3">
      <w:pPr>
        <w:rPr>
          <w:rFonts w:ascii="Times New Roman" w:hAnsi="Times New Roman"/>
          <w:b/>
          <w:sz w:val="28"/>
          <w:szCs w:val="28"/>
        </w:rPr>
      </w:pPr>
    </w:p>
    <w:p w:rsidR="004825A3" w:rsidRPr="00B213AE" w:rsidRDefault="004825A3" w:rsidP="004825A3">
      <w:pPr>
        <w:rPr>
          <w:rFonts w:ascii="Times New Roman" w:hAnsi="Times New Roman"/>
          <w:b/>
          <w:sz w:val="28"/>
          <w:szCs w:val="28"/>
        </w:rPr>
      </w:pPr>
    </w:p>
    <w:p w:rsidR="004825A3" w:rsidRDefault="004825A3" w:rsidP="004825A3">
      <w:pPr>
        <w:ind w:firstLine="0"/>
        <w:rPr>
          <w:rFonts w:ascii="Times New Roman" w:hAnsi="Times New Roman"/>
          <w:b/>
          <w:sz w:val="28"/>
          <w:szCs w:val="28"/>
        </w:rPr>
      </w:pPr>
    </w:p>
    <w:p w:rsidR="004825A3" w:rsidRDefault="004825A3" w:rsidP="004825A3">
      <w:pPr>
        <w:ind w:firstLine="0"/>
        <w:rPr>
          <w:rFonts w:ascii="Times New Roman" w:hAnsi="Times New Roman"/>
          <w:b/>
          <w:sz w:val="28"/>
          <w:szCs w:val="28"/>
        </w:rPr>
      </w:pPr>
    </w:p>
    <w:p w:rsidR="004825A3" w:rsidRDefault="004825A3" w:rsidP="004825A3">
      <w:pPr>
        <w:ind w:firstLine="0"/>
        <w:rPr>
          <w:rFonts w:ascii="Times New Roman" w:hAnsi="Times New Roman"/>
          <w:b/>
          <w:sz w:val="28"/>
          <w:szCs w:val="28"/>
        </w:rPr>
      </w:pPr>
    </w:p>
    <w:p w:rsidR="004825A3" w:rsidRDefault="004825A3" w:rsidP="004825A3">
      <w:pPr>
        <w:ind w:firstLine="0"/>
        <w:rPr>
          <w:rFonts w:ascii="Times New Roman" w:hAnsi="Times New Roman"/>
          <w:b/>
          <w:sz w:val="28"/>
          <w:szCs w:val="28"/>
        </w:rPr>
      </w:pPr>
    </w:p>
    <w:p w:rsidR="004825A3" w:rsidRDefault="004825A3" w:rsidP="004825A3">
      <w:pPr>
        <w:ind w:firstLine="0"/>
        <w:rPr>
          <w:rFonts w:ascii="Times New Roman" w:hAnsi="Times New Roman"/>
          <w:b/>
          <w:sz w:val="28"/>
          <w:szCs w:val="28"/>
        </w:rPr>
      </w:pPr>
    </w:p>
    <w:p w:rsidR="004825A3" w:rsidRDefault="004825A3" w:rsidP="004825A3">
      <w:pPr>
        <w:ind w:firstLine="0"/>
        <w:rPr>
          <w:rFonts w:ascii="Times New Roman" w:hAnsi="Times New Roman"/>
          <w:b/>
          <w:sz w:val="28"/>
          <w:szCs w:val="28"/>
        </w:rPr>
      </w:pPr>
    </w:p>
    <w:p w:rsidR="004825A3" w:rsidRDefault="004825A3" w:rsidP="004825A3">
      <w:pPr>
        <w:ind w:firstLine="0"/>
        <w:rPr>
          <w:rFonts w:ascii="Times New Roman" w:hAnsi="Times New Roman"/>
          <w:b/>
          <w:sz w:val="28"/>
          <w:szCs w:val="28"/>
        </w:rPr>
      </w:pPr>
    </w:p>
    <w:p w:rsidR="004825A3" w:rsidRDefault="004825A3" w:rsidP="004825A3">
      <w:pPr>
        <w:ind w:firstLine="0"/>
        <w:rPr>
          <w:rFonts w:ascii="Times New Roman" w:hAnsi="Times New Roman"/>
          <w:b/>
          <w:sz w:val="28"/>
          <w:szCs w:val="28"/>
        </w:rPr>
      </w:pPr>
    </w:p>
    <w:p w:rsidR="004825A3" w:rsidRDefault="004825A3" w:rsidP="004825A3">
      <w:pPr>
        <w:ind w:firstLine="0"/>
        <w:rPr>
          <w:rFonts w:ascii="Times New Roman" w:hAnsi="Times New Roman"/>
          <w:sz w:val="28"/>
          <w:szCs w:val="28"/>
        </w:rPr>
      </w:pPr>
    </w:p>
    <w:p w:rsidR="004825A3" w:rsidRDefault="004825A3" w:rsidP="004825A3">
      <w:pPr>
        <w:ind w:firstLine="0"/>
        <w:rPr>
          <w:rFonts w:ascii="Times New Roman" w:hAnsi="Times New Roman"/>
          <w:sz w:val="28"/>
          <w:szCs w:val="28"/>
        </w:rPr>
      </w:pPr>
    </w:p>
    <w:p w:rsidR="004825A3" w:rsidRPr="00EB2642" w:rsidRDefault="004825A3" w:rsidP="004825A3">
      <w:pPr>
        <w:jc w:val="right"/>
        <w:rPr>
          <w:rFonts w:ascii="Times New Roman" w:hAnsi="Times New Roman"/>
          <w:sz w:val="24"/>
          <w:szCs w:val="24"/>
        </w:rPr>
      </w:pPr>
      <w:r w:rsidRPr="00EB2642">
        <w:rPr>
          <w:rFonts w:ascii="Times New Roman" w:hAnsi="Times New Roman"/>
          <w:sz w:val="24"/>
          <w:szCs w:val="24"/>
        </w:rPr>
        <w:t>Приложение  №2</w:t>
      </w:r>
    </w:p>
    <w:p w:rsidR="004825A3" w:rsidRPr="00EB2642" w:rsidRDefault="004825A3" w:rsidP="004825A3">
      <w:pPr>
        <w:jc w:val="right"/>
        <w:rPr>
          <w:rFonts w:ascii="Times New Roman" w:hAnsi="Times New Roman"/>
          <w:sz w:val="24"/>
          <w:szCs w:val="24"/>
        </w:rPr>
      </w:pPr>
      <w:r w:rsidRPr="00EB2642">
        <w:rPr>
          <w:rFonts w:ascii="Times New Roman" w:hAnsi="Times New Roman"/>
          <w:sz w:val="24"/>
          <w:szCs w:val="24"/>
        </w:rPr>
        <w:t xml:space="preserve">                                                                                        к постановлению  администрации</w:t>
      </w:r>
    </w:p>
    <w:p w:rsidR="004825A3" w:rsidRPr="00EB2642" w:rsidRDefault="004825A3" w:rsidP="004825A3">
      <w:pPr>
        <w:jc w:val="right"/>
        <w:rPr>
          <w:rFonts w:ascii="Times New Roman" w:hAnsi="Times New Roman"/>
          <w:sz w:val="24"/>
          <w:szCs w:val="24"/>
        </w:rPr>
      </w:pPr>
      <w:r w:rsidRPr="00EB2642">
        <w:rPr>
          <w:rFonts w:ascii="Times New Roman" w:hAnsi="Times New Roman"/>
          <w:sz w:val="24"/>
          <w:szCs w:val="24"/>
        </w:rPr>
        <w:t xml:space="preserve">                                                                                        муниципального  образования</w:t>
      </w:r>
    </w:p>
    <w:p w:rsidR="004825A3" w:rsidRPr="00EB2642" w:rsidRDefault="004825A3" w:rsidP="004825A3">
      <w:pPr>
        <w:jc w:val="right"/>
        <w:rPr>
          <w:rFonts w:ascii="Times New Roman" w:hAnsi="Times New Roman"/>
          <w:sz w:val="24"/>
          <w:szCs w:val="24"/>
        </w:rPr>
      </w:pPr>
      <w:r w:rsidRPr="00EB2642">
        <w:rPr>
          <w:rFonts w:ascii="Times New Roman" w:hAnsi="Times New Roman"/>
          <w:sz w:val="24"/>
          <w:szCs w:val="24"/>
        </w:rPr>
        <w:t>Южно-Одоевское</w:t>
      </w:r>
    </w:p>
    <w:p w:rsidR="004825A3" w:rsidRPr="00EB2642" w:rsidRDefault="004825A3" w:rsidP="004825A3">
      <w:pPr>
        <w:jc w:val="right"/>
        <w:rPr>
          <w:rFonts w:ascii="Times New Roman" w:hAnsi="Times New Roman"/>
          <w:sz w:val="24"/>
          <w:szCs w:val="24"/>
        </w:rPr>
      </w:pPr>
      <w:r w:rsidRPr="00EB2642">
        <w:rPr>
          <w:rFonts w:ascii="Times New Roman" w:hAnsi="Times New Roman"/>
          <w:sz w:val="24"/>
          <w:szCs w:val="24"/>
        </w:rPr>
        <w:t xml:space="preserve">                                                                                         Одоевского района</w:t>
      </w:r>
    </w:p>
    <w:p w:rsidR="004825A3" w:rsidRPr="00EB2642" w:rsidRDefault="004825A3" w:rsidP="004825A3">
      <w:pPr>
        <w:jc w:val="right"/>
        <w:rPr>
          <w:rFonts w:ascii="Times New Roman" w:hAnsi="Times New Roman"/>
          <w:sz w:val="24"/>
          <w:szCs w:val="24"/>
        </w:rPr>
      </w:pPr>
      <w:r w:rsidRPr="00EB2642">
        <w:rPr>
          <w:rFonts w:ascii="Times New Roman" w:hAnsi="Times New Roman"/>
          <w:sz w:val="24"/>
          <w:szCs w:val="24"/>
        </w:rPr>
        <w:t>№______ от ____</w:t>
      </w:r>
      <w:r>
        <w:rPr>
          <w:rFonts w:ascii="Times New Roman" w:hAnsi="Times New Roman"/>
          <w:sz w:val="24"/>
          <w:szCs w:val="24"/>
        </w:rPr>
        <w:t>._</w:t>
      </w:r>
      <w:r w:rsidRPr="00EB2642">
        <w:rPr>
          <w:rFonts w:ascii="Times New Roman" w:hAnsi="Times New Roman"/>
          <w:sz w:val="24"/>
          <w:szCs w:val="24"/>
        </w:rPr>
        <w:t>___201</w:t>
      </w:r>
      <w:r>
        <w:rPr>
          <w:rFonts w:ascii="Times New Roman" w:hAnsi="Times New Roman"/>
          <w:sz w:val="24"/>
          <w:szCs w:val="24"/>
        </w:rPr>
        <w:t xml:space="preserve">5 </w:t>
      </w:r>
      <w:r w:rsidRPr="00EB2642">
        <w:rPr>
          <w:rFonts w:ascii="Times New Roman" w:hAnsi="Times New Roman"/>
          <w:sz w:val="24"/>
          <w:szCs w:val="24"/>
        </w:rPr>
        <w:t>г.</w:t>
      </w:r>
    </w:p>
    <w:p w:rsidR="004825A3" w:rsidRPr="00B213AE" w:rsidRDefault="004825A3" w:rsidP="004825A3">
      <w:pPr>
        <w:rPr>
          <w:rFonts w:ascii="Times New Roman" w:hAnsi="Times New Roman"/>
          <w:b/>
          <w:sz w:val="28"/>
          <w:szCs w:val="28"/>
        </w:rPr>
      </w:pPr>
    </w:p>
    <w:p w:rsidR="004825A3" w:rsidRPr="00B213AE" w:rsidRDefault="004825A3" w:rsidP="004825A3">
      <w:pPr>
        <w:jc w:val="center"/>
        <w:rPr>
          <w:rFonts w:ascii="Times New Roman" w:hAnsi="Times New Roman"/>
          <w:sz w:val="28"/>
          <w:szCs w:val="28"/>
        </w:rPr>
      </w:pPr>
    </w:p>
    <w:p w:rsidR="004825A3" w:rsidRPr="00B213AE" w:rsidRDefault="004825A3" w:rsidP="004825A3">
      <w:pPr>
        <w:jc w:val="center"/>
        <w:rPr>
          <w:rFonts w:ascii="Times New Roman" w:hAnsi="Times New Roman"/>
          <w:sz w:val="28"/>
          <w:szCs w:val="28"/>
        </w:rPr>
      </w:pPr>
    </w:p>
    <w:p w:rsidR="004825A3" w:rsidRPr="00B213AE" w:rsidRDefault="004825A3" w:rsidP="004825A3">
      <w:pPr>
        <w:jc w:val="center"/>
        <w:rPr>
          <w:rFonts w:ascii="Times New Roman" w:hAnsi="Times New Roman"/>
          <w:sz w:val="28"/>
          <w:szCs w:val="28"/>
        </w:rPr>
      </w:pPr>
      <w:r w:rsidRPr="00B213AE">
        <w:rPr>
          <w:rFonts w:ascii="Times New Roman" w:hAnsi="Times New Roman"/>
          <w:sz w:val="28"/>
          <w:szCs w:val="28"/>
        </w:rPr>
        <w:t>Стоимость</w:t>
      </w:r>
    </w:p>
    <w:p w:rsidR="004825A3" w:rsidRPr="00B213AE" w:rsidRDefault="004825A3" w:rsidP="004825A3">
      <w:pPr>
        <w:jc w:val="center"/>
        <w:rPr>
          <w:rFonts w:ascii="Times New Roman" w:hAnsi="Times New Roman"/>
          <w:sz w:val="28"/>
          <w:szCs w:val="28"/>
        </w:rPr>
      </w:pPr>
      <w:r w:rsidRPr="00B213AE">
        <w:rPr>
          <w:rFonts w:ascii="Times New Roman" w:hAnsi="Times New Roman"/>
          <w:sz w:val="28"/>
          <w:szCs w:val="28"/>
        </w:rPr>
        <w:t xml:space="preserve">услуг, предоставляемых  согласно  </w:t>
      </w:r>
      <w:proofErr w:type="gramStart"/>
      <w:r w:rsidRPr="00B213AE">
        <w:rPr>
          <w:rFonts w:ascii="Times New Roman" w:hAnsi="Times New Roman"/>
          <w:sz w:val="28"/>
          <w:szCs w:val="28"/>
        </w:rPr>
        <w:t>гарантированному</w:t>
      </w:r>
      <w:proofErr w:type="gramEnd"/>
    </w:p>
    <w:p w:rsidR="004825A3" w:rsidRPr="00B213AE" w:rsidRDefault="004825A3" w:rsidP="004825A3">
      <w:pPr>
        <w:jc w:val="center"/>
        <w:rPr>
          <w:rFonts w:ascii="Times New Roman" w:hAnsi="Times New Roman"/>
          <w:sz w:val="28"/>
          <w:szCs w:val="28"/>
        </w:rPr>
      </w:pPr>
      <w:r w:rsidRPr="00B213AE">
        <w:rPr>
          <w:rFonts w:ascii="Times New Roman" w:hAnsi="Times New Roman"/>
          <w:sz w:val="28"/>
          <w:szCs w:val="28"/>
        </w:rPr>
        <w:t xml:space="preserve">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p>
    <w:p w:rsidR="004825A3" w:rsidRPr="00B213AE" w:rsidRDefault="004825A3" w:rsidP="004825A3">
      <w:pPr>
        <w:jc w:val="center"/>
        <w:rPr>
          <w:rFonts w:ascii="Times New Roman" w:hAnsi="Times New Roman"/>
          <w:sz w:val="28"/>
          <w:szCs w:val="28"/>
        </w:rPr>
      </w:pPr>
      <w:r w:rsidRPr="00B213AE">
        <w:rPr>
          <w:rFonts w:ascii="Times New Roman" w:hAnsi="Times New Roman"/>
          <w:sz w:val="28"/>
          <w:szCs w:val="28"/>
        </w:rPr>
        <w:t>на территории муниципального образования</w:t>
      </w:r>
    </w:p>
    <w:p w:rsidR="004825A3" w:rsidRPr="00B213AE" w:rsidRDefault="004825A3" w:rsidP="004825A3">
      <w:pPr>
        <w:jc w:val="center"/>
        <w:rPr>
          <w:rFonts w:ascii="Times New Roman" w:hAnsi="Times New Roman"/>
          <w:sz w:val="28"/>
          <w:szCs w:val="28"/>
        </w:rPr>
      </w:pPr>
      <w:r w:rsidRPr="00B213AE">
        <w:rPr>
          <w:rFonts w:ascii="Times New Roman" w:hAnsi="Times New Roman"/>
          <w:sz w:val="28"/>
          <w:szCs w:val="28"/>
        </w:rPr>
        <w:t>Южно-Одоевское Одоевского района на 201</w:t>
      </w:r>
      <w:r>
        <w:rPr>
          <w:rFonts w:ascii="Times New Roman" w:hAnsi="Times New Roman"/>
          <w:sz w:val="28"/>
          <w:szCs w:val="28"/>
        </w:rPr>
        <w:t>6</w:t>
      </w:r>
      <w:r w:rsidRPr="00B213AE">
        <w:rPr>
          <w:rFonts w:ascii="Times New Roman" w:hAnsi="Times New Roman"/>
          <w:sz w:val="28"/>
          <w:szCs w:val="28"/>
        </w:rPr>
        <w:t xml:space="preserve"> год.</w:t>
      </w:r>
    </w:p>
    <w:p w:rsidR="004825A3" w:rsidRPr="00B213AE" w:rsidRDefault="004825A3" w:rsidP="004825A3">
      <w:pPr>
        <w:jc w:val="center"/>
        <w:rPr>
          <w:rFonts w:ascii="Times New Roman" w:hAnsi="Times New Roman"/>
          <w:sz w:val="28"/>
          <w:szCs w:val="28"/>
        </w:rPr>
      </w:pPr>
    </w:p>
    <w:tbl>
      <w:tblPr>
        <w:tblW w:w="101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912"/>
        <w:gridCol w:w="2575"/>
      </w:tblGrid>
      <w:tr w:rsidR="004825A3" w:rsidRPr="00B213AE" w:rsidTr="004825A3">
        <w:tc>
          <w:tcPr>
            <w:tcW w:w="709" w:type="dxa"/>
          </w:tcPr>
          <w:p w:rsidR="004825A3" w:rsidRPr="00B213AE" w:rsidRDefault="004825A3" w:rsidP="004825A3">
            <w:pPr>
              <w:ind w:hanging="108"/>
              <w:rPr>
                <w:rFonts w:ascii="Times New Roman" w:hAnsi="Times New Roman"/>
                <w:sz w:val="28"/>
                <w:szCs w:val="28"/>
              </w:rPr>
            </w:pPr>
            <w:r w:rsidRPr="00B213AE">
              <w:rPr>
                <w:rFonts w:ascii="Times New Roman" w:hAnsi="Times New Roman"/>
                <w:sz w:val="28"/>
                <w:szCs w:val="28"/>
              </w:rPr>
              <w:t>№</w:t>
            </w:r>
          </w:p>
          <w:p w:rsidR="004825A3" w:rsidRPr="00B213AE" w:rsidRDefault="004825A3" w:rsidP="004825A3">
            <w:pPr>
              <w:ind w:hanging="108"/>
              <w:rPr>
                <w:rFonts w:ascii="Times New Roman" w:hAnsi="Times New Roman"/>
                <w:sz w:val="28"/>
                <w:szCs w:val="28"/>
              </w:rPr>
            </w:pPr>
            <w:proofErr w:type="spellStart"/>
            <w:proofErr w:type="gramStart"/>
            <w:r w:rsidRPr="00B213AE">
              <w:rPr>
                <w:rFonts w:ascii="Times New Roman" w:hAnsi="Times New Roman"/>
                <w:sz w:val="28"/>
                <w:szCs w:val="28"/>
              </w:rPr>
              <w:t>п</w:t>
            </w:r>
            <w:proofErr w:type="spellEnd"/>
            <w:proofErr w:type="gramEnd"/>
            <w:r w:rsidRPr="00B213AE">
              <w:rPr>
                <w:rFonts w:ascii="Times New Roman" w:hAnsi="Times New Roman"/>
                <w:sz w:val="28"/>
                <w:szCs w:val="28"/>
              </w:rPr>
              <w:t>/</w:t>
            </w:r>
            <w:proofErr w:type="spellStart"/>
            <w:r w:rsidRPr="00B213AE">
              <w:rPr>
                <w:rFonts w:ascii="Times New Roman" w:hAnsi="Times New Roman"/>
                <w:sz w:val="28"/>
                <w:szCs w:val="28"/>
              </w:rPr>
              <w:t>п</w:t>
            </w:r>
            <w:proofErr w:type="spellEnd"/>
          </w:p>
        </w:tc>
        <w:tc>
          <w:tcPr>
            <w:tcW w:w="6912" w:type="dxa"/>
          </w:tcPr>
          <w:p w:rsidR="004825A3" w:rsidRPr="00B213AE" w:rsidRDefault="004825A3" w:rsidP="00841B35">
            <w:pPr>
              <w:rPr>
                <w:rFonts w:ascii="Times New Roman" w:hAnsi="Times New Roman"/>
                <w:sz w:val="28"/>
                <w:szCs w:val="28"/>
              </w:rPr>
            </w:pPr>
            <w:r w:rsidRPr="00B213AE">
              <w:rPr>
                <w:rFonts w:ascii="Times New Roman" w:hAnsi="Times New Roman"/>
                <w:sz w:val="28"/>
                <w:szCs w:val="28"/>
              </w:rPr>
              <w:t xml:space="preserve">                     Наименование   услуг</w:t>
            </w:r>
          </w:p>
        </w:tc>
        <w:tc>
          <w:tcPr>
            <w:tcW w:w="2575" w:type="dxa"/>
          </w:tcPr>
          <w:p w:rsidR="004825A3" w:rsidRPr="00B213AE" w:rsidRDefault="004825A3" w:rsidP="00841B35">
            <w:pPr>
              <w:rPr>
                <w:rFonts w:ascii="Times New Roman" w:hAnsi="Times New Roman"/>
                <w:sz w:val="28"/>
                <w:szCs w:val="28"/>
              </w:rPr>
            </w:pPr>
            <w:r w:rsidRPr="00B213AE">
              <w:rPr>
                <w:rFonts w:ascii="Times New Roman" w:hAnsi="Times New Roman"/>
                <w:sz w:val="28"/>
                <w:szCs w:val="28"/>
              </w:rPr>
              <w:t>Сумма</w:t>
            </w:r>
          </w:p>
          <w:p w:rsidR="004825A3" w:rsidRPr="00B213AE" w:rsidRDefault="004825A3" w:rsidP="00841B35">
            <w:pPr>
              <w:rPr>
                <w:rFonts w:ascii="Times New Roman" w:hAnsi="Times New Roman"/>
                <w:sz w:val="28"/>
                <w:szCs w:val="28"/>
              </w:rPr>
            </w:pPr>
            <w:r w:rsidRPr="00B213AE">
              <w:rPr>
                <w:rFonts w:ascii="Times New Roman" w:hAnsi="Times New Roman"/>
                <w:sz w:val="28"/>
                <w:szCs w:val="28"/>
              </w:rPr>
              <w:t>затрат,</w:t>
            </w:r>
          </w:p>
          <w:p w:rsidR="004825A3" w:rsidRPr="00B213AE" w:rsidRDefault="004825A3" w:rsidP="00841B35">
            <w:pPr>
              <w:rPr>
                <w:rFonts w:ascii="Times New Roman" w:hAnsi="Times New Roman"/>
                <w:sz w:val="28"/>
                <w:szCs w:val="28"/>
              </w:rPr>
            </w:pPr>
            <w:r w:rsidRPr="00B213AE">
              <w:rPr>
                <w:rFonts w:ascii="Times New Roman" w:hAnsi="Times New Roman"/>
                <w:sz w:val="28"/>
                <w:szCs w:val="28"/>
              </w:rPr>
              <w:t>рублей</w:t>
            </w:r>
          </w:p>
        </w:tc>
      </w:tr>
      <w:tr w:rsidR="004825A3" w:rsidRPr="00B213AE" w:rsidTr="004825A3">
        <w:tc>
          <w:tcPr>
            <w:tcW w:w="709" w:type="dxa"/>
          </w:tcPr>
          <w:p w:rsidR="004825A3" w:rsidRPr="00B213AE" w:rsidRDefault="004825A3" w:rsidP="004825A3">
            <w:pPr>
              <w:ind w:hanging="108"/>
              <w:rPr>
                <w:rFonts w:ascii="Times New Roman" w:hAnsi="Times New Roman"/>
                <w:sz w:val="28"/>
                <w:szCs w:val="28"/>
              </w:rPr>
            </w:pPr>
            <w:r w:rsidRPr="00B213AE">
              <w:rPr>
                <w:rFonts w:ascii="Times New Roman" w:hAnsi="Times New Roman"/>
                <w:sz w:val="28"/>
                <w:szCs w:val="28"/>
              </w:rPr>
              <w:t>1</w:t>
            </w:r>
          </w:p>
        </w:tc>
        <w:tc>
          <w:tcPr>
            <w:tcW w:w="6912" w:type="dxa"/>
          </w:tcPr>
          <w:p w:rsidR="004825A3" w:rsidRPr="00B213AE" w:rsidRDefault="004825A3" w:rsidP="00841B35">
            <w:pPr>
              <w:rPr>
                <w:rFonts w:ascii="Times New Roman" w:hAnsi="Times New Roman"/>
                <w:sz w:val="28"/>
                <w:szCs w:val="28"/>
              </w:rPr>
            </w:pPr>
            <w:r w:rsidRPr="00B213AE">
              <w:rPr>
                <w:rFonts w:ascii="Times New Roman" w:hAnsi="Times New Roman"/>
                <w:sz w:val="28"/>
                <w:szCs w:val="28"/>
              </w:rPr>
              <w:t>Оформление  документов, необходимых  для погребения</w:t>
            </w:r>
          </w:p>
        </w:tc>
        <w:tc>
          <w:tcPr>
            <w:tcW w:w="2575" w:type="dxa"/>
          </w:tcPr>
          <w:p w:rsidR="004825A3" w:rsidRPr="00B213AE" w:rsidRDefault="004825A3" w:rsidP="00841B35">
            <w:pPr>
              <w:rPr>
                <w:rFonts w:ascii="Times New Roman" w:hAnsi="Times New Roman"/>
                <w:sz w:val="28"/>
                <w:szCs w:val="28"/>
              </w:rPr>
            </w:pPr>
            <w:r w:rsidRPr="00B213AE">
              <w:rPr>
                <w:rFonts w:ascii="Times New Roman" w:hAnsi="Times New Roman"/>
                <w:sz w:val="28"/>
                <w:szCs w:val="28"/>
              </w:rPr>
              <w:t>203-17</w:t>
            </w:r>
          </w:p>
        </w:tc>
      </w:tr>
      <w:tr w:rsidR="004825A3" w:rsidRPr="00B213AE" w:rsidTr="004825A3">
        <w:tc>
          <w:tcPr>
            <w:tcW w:w="709" w:type="dxa"/>
          </w:tcPr>
          <w:p w:rsidR="004825A3" w:rsidRPr="00B213AE" w:rsidRDefault="004825A3" w:rsidP="004825A3">
            <w:pPr>
              <w:ind w:hanging="108"/>
              <w:rPr>
                <w:rFonts w:ascii="Times New Roman" w:hAnsi="Times New Roman"/>
                <w:sz w:val="28"/>
                <w:szCs w:val="28"/>
              </w:rPr>
            </w:pPr>
            <w:r w:rsidRPr="00B213AE">
              <w:rPr>
                <w:rFonts w:ascii="Times New Roman" w:hAnsi="Times New Roman"/>
                <w:sz w:val="28"/>
                <w:szCs w:val="28"/>
              </w:rPr>
              <w:t>2</w:t>
            </w:r>
          </w:p>
        </w:tc>
        <w:tc>
          <w:tcPr>
            <w:tcW w:w="6912" w:type="dxa"/>
          </w:tcPr>
          <w:p w:rsidR="004825A3" w:rsidRPr="00B213AE" w:rsidRDefault="004825A3" w:rsidP="00841B35">
            <w:pPr>
              <w:ind w:hanging="576"/>
              <w:rPr>
                <w:rFonts w:ascii="Times New Roman" w:hAnsi="Times New Roman"/>
                <w:sz w:val="28"/>
                <w:szCs w:val="28"/>
              </w:rPr>
            </w:pPr>
            <w:proofErr w:type="spellStart"/>
            <w:proofErr w:type="gramStart"/>
            <w:r w:rsidRPr="00B213AE">
              <w:rPr>
                <w:rFonts w:ascii="Times New Roman" w:hAnsi="Times New Roman"/>
                <w:sz w:val="28"/>
                <w:szCs w:val="28"/>
              </w:rPr>
              <w:t>Пр</w:t>
            </w:r>
            <w:proofErr w:type="spellEnd"/>
            <w:proofErr w:type="gramEnd"/>
            <w:r w:rsidRPr="00B213AE">
              <w:rPr>
                <w:rFonts w:ascii="Times New Roman" w:hAnsi="Times New Roman"/>
                <w:sz w:val="28"/>
                <w:szCs w:val="28"/>
              </w:rPr>
              <w:t xml:space="preserve">  Предоставление  гроба</w:t>
            </w:r>
          </w:p>
        </w:tc>
        <w:tc>
          <w:tcPr>
            <w:tcW w:w="2575" w:type="dxa"/>
          </w:tcPr>
          <w:p w:rsidR="004825A3" w:rsidRPr="00B213AE" w:rsidRDefault="004825A3" w:rsidP="00841B35">
            <w:pPr>
              <w:rPr>
                <w:rFonts w:ascii="Times New Roman" w:hAnsi="Times New Roman"/>
                <w:sz w:val="28"/>
                <w:szCs w:val="28"/>
              </w:rPr>
            </w:pPr>
            <w:r w:rsidRPr="00B213AE">
              <w:rPr>
                <w:rFonts w:ascii="Times New Roman" w:hAnsi="Times New Roman"/>
                <w:sz w:val="28"/>
                <w:szCs w:val="28"/>
              </w:rPr>
              <w:t>2149-95</w:t>
            </w:r>
          </w:p>
        </w:tc>
      </w:tr>
      <w:tr w:rsidR="004825A3" w:rsidRPr="00B213AE" w:rsidTr="004825A3">
        <w:tc>
          <w:tcPr>
            <w:tcW w:w="709" w:type="dxa"/>
          </w:tcPr>
          <w:p w:rsidR="004825A3" w:rsidRPr="00B213AE" w:rsidRDefault="004825A3" w:rsidP="004825A3">
            <w:pPr>
              <w:ind w:hanging="108"/>
              <w:rPr>
                <w:rFonts w:ascii="Times New Roman" w:hAnsi="Times New Roman"/>
                <w:sz w:val="28"/>
                <w:szCs w:val="28"/>
              </w:rPr>
            </w:pPr>
            <w:r w:rsidRPr="00B213AE">
              <w:rPr>
                <w:rFonts w:ascii="Times New Roman" w:hAnsi="Times New Roman"/>
                <w:sz w:val="28"/>
                <w:szCs w:val="28"/>
              </w:rPr>
              <w:t>4</w:t>
            </w:r>
          </w:p>
        </w:tc>
        <w:tc>
          <w:tcPr>
            <w:tcW w:w="6912" w:type="dxa"/>
          </w:tcPr>
          <w:p w:rsidR="004825A3" w:rsidRPr="00B213AE" w:rsidRDefault="004825A3" w:rsidP="00841B35">
            <w:pPr>
              <w:ind w:hanging="576"/>
              <w:rPr>
                <w:rFonts w:ascii="Times New Roman" w:hAnsi="Times New Roman"/>
                <w:sz w:val="28"/>
                <w:szCs w:val="28"/>
              </w:rPr>
            </w:pPr>
            <w:r w:rsidRPr="00B213AE">
              <w:rPr>
                <w:rFonts w:ascii="Times New Roman" w:hAnsi="Times New Roman"/>
                <w:sz w:val="28"/>
                <w:szCs w:val="28"/>
              </w:rPr>
              <w:t xml:space="preserve"> </w:t>
            </w:r>
            <w:proofErr w:type="gramStart"/>
            <w:r w:rsidRPr="00B213AE">
              <w:rPr>
                <w:rFonts w:ascii="Times New Roman" w:hAnsi="Times New Roman"/>
                <w:sz w:val="28"/>
                <w:szCs w:val="28"/>
              </w:rPr>
              <w:t>П</w:t>
            </w:r>
            <w:proofErr w:type="gramEnd"/>
            <w:r w:rsidRPr="00B213AE">
              <w:rPr>
                <w:rFonts w:ascii="Times New Roman" w:hAnsi="Times New Roman"/>
                <w:sz w:val="28"/>
                <w:szCs w:val="28"/>
              </w:rPr>
              <w:t xml:space="preserve">    Перевозка тела (останков) умершего на кладбище</w:t>
            </w:r>
          </w:p>
        </w:tc>
        <w:tc>
          <w:tcPr>
            <w:tcW w:w="2575" w:type="dxa"/>
          </w:tcPr>
          <w:p w:rsidR="004825A3" w:rsidRPr="00B213AE" w:rsidRDefault="004825A3" w:rsidP="00841B35">
            <w:pPr>
              <w:rPr>
                <w:rFonts w:ascii="Times New Roman" w:hAnsi="Times New Roman"/>
                <w:sz w:val="28"/>
                <w:szCs w:val="28"/>
              </w:rPr>
            </w:pPr>
            <w:r w:rsidRPr="00B213AE">
              <w:rPr>
                <w:rFonts w:ascii="Times New Roman" w:hAnsi="Times New Roman"/>
                <w:sz w:val="28"/>
                <w:szCs w:val="28"/>
              </w:rPr>
              <w:t>1434-88</w:t>
            </w:r>
          </w:p>
        </w:tc>
      </w:tr>
      <w:tr w:rsidR="004825A3" w:rsidRPr="00B213AE" w:rsidTr="004825A3">
        <w:tc>
          <w:tcPr>
            <w:tcW w:w="709" w:type="dxa"/>
          </w:tcPr>
          <w:p w:rsidR="004825A3" w:rsidRPr="00B213AE" w:rsidRDefault="004825A3" w:rsidP="004825A3">
            <w:pPr>
              <w:ind w:hanging="108"/>
              <w:rPr>
                <w:rFonts w:ascii="Times New Roman" w:hAnsi="Times New Roman"/>
                <w:sz w:val="28"/>
                <w:szCs w:val="28"/>
              </w:rPr>
            </w:pPr>
            <w:r w:rsidRPr="00B213AE">
              <w:rPr>
                <w:rFonts w:ascii="Times New Roman" w:hAnsi="Times New Roman"/>
                <w:sz w:val="28"/>
                <w:szCs w:val="28"/>
              </w:rPr>
              <w:t>5</w:t>
            </w:r>
          </w:p>
        </w:tc>
        <w:tc>
          <w:tcPr>
            <w:tcW w:w="6912" w:type="dxa"/>
          </w:tcPr>
          <w:p w:rsidR="004825A3" w:rsidRPr="00B213AE" w:rsidRDefault="004825A3" w:rsidP="00841B35">
            <w:pPr>
              <w:ind w:hanging="576"/>
              <w:rPr>
                <w:rFonts w:ascii="Times New Roman" w:hAnsi="Times New Roman"/>
                <w:sz w:val="28"/>
                <w:szCs w:val="28"/>
              </w:rPr>
            </w:pPr>
            <w:r w:rsidRPr="00B213AE">
              <w:rPr>
                <w:rFonts w:ascii="Times New Roman" w:hAnsi="Times New Roman"/>
                <w:sz w:val="28"/>
                <w:szCs w:val="28"/>
              </w:rPr>
              <w:t xml:space="preserve">         Погребение</w:t>
            </w:r>
          </w:p>
        </w:tc>
        <w:tc>
          <w:tcPr>
            <w:tcW w:w="2575" w:type="dxa"/>
          </w:tcPr>
          <w:p w:rsidR="004825A3" w:rsidRPr="00B213AE" w:rsidRDefault="004825A3" w:rsidP="00841B35">
            <w:pPr>
              <w:rPr>
                <w:rFonts w:ascii="Times New Roman" w:hAnsi="Times New Roman"/>
                <w:sz w:val="28"/>
                <w:szCs w:val="28"/>
              </w:rPr>
            </w:pPr>
            <w:r w:rsidRPr="00B213AE">
              <w:rPr>
                <w:rFonts w:ascii="Times New Roman" w:hAnsi="Times New Roman"/>
                <w:sz w:val="28"/>
                <w:szCs w:val="28"/>
              </w:rPr>
              <w:t>1489-28</w:t>
            </w:r>
          </w:p>
        </w:tc>
      </w:tr>
      <w:tr w:rsidR="004825A3" w:rsidRPr="00B213AE" w:rsidTr="004825A3">
        <w:tc>
          <w:tcPr>
            <w:tcW w:w="709" w:type="dxa"/>
          </w:tcPr>
          <w:p w:rsidR="004825A3" w:rsidRPr="00B213AE" w:rsidRDefault="004825A3" w:rsidP="004825A3">
            <w:pPr>
              <w:ind w:hanging="108"/>
              <w:rPr>
                <w:rFonts w:ascii="Times New Roman" w:hAnsi="Times New Roman"/>
                <w:b/>
                <w:sz w:val="28"/>
                <w:szCs w:val="28"/>
              </w:rPr>
            </w:pPr>
          </w:p>
        </w:tc>
        <w:tc>
          <w:tcPr>
            <w:tcW w:w="6912" w:type="dxa"/>
          </w:tcPr>
          <w:p w:rsidR="004825A3" w:rsidRPr="00B213AE" w:rsidRDefault="004825A3" w:rsidP="00841B35">
            <w:pPr>
              <w:ind w:hanging="576"/>
              <w:rPr>
                <w:rFonts w:ascii="Times New Roman" w:hAnsi="Times New Roman"/>
                <w:b/>
                <w:sz w:val="28"/>
                <w:szCs w:val="28"/>
              </w:rPr>
            </w:pPr>
            <w:r w:rsidRPr="00B213AE">
              <w:rPr>
                <w:rFonts w:ascii="Times New Roman" w:hAnsi="Times New Roman"/>
                <w:b/>
                <w:sz w:val="28"/>
                <w:szCs w:val="28"/>
              </w:rPr>
              <w:t xml:space="preserve">          Итого:  </w:t>
            </w:r>
          </w:p>
        </w:tc>
        <w:tc>
          <w:tcPr>
            <w:tcW w:w="2575" w:type="dxa"/>
          </w:tcPr>
          <w:p w:rsidR="004825A3" w:rsidRPr="00EB2642" w:rsidRDefault="004825A3" w:rsidP="00841B35">
            <w:pPr>
              <w:rPr>
                <w:rFonts w:ascii="Times New Roman" w:hAnsi="Times New Roman"/>
                <w:b/>
                <w:sz w:val="28"/>
                <w:szCs w:val="28"/>
              </w:rPr>
            </w:pPr>
            <w:r w:rsidRPr="00EB2642">
              <w:rPr>
                <w:rFonts w:ascii="Times New Roman" w:hAnsi="Times New Roman"/>
                <w:b/>
                <w:sz w:val="28"/>
                <w:szCs w:val="28"/>
              </w:rPr>
              <w:t>5277-28</w:t>
            </w:r>
          </w:p>
        </w:tc>
      </w:tr>
    </w:tbl>
    <w:p w:rsidR="004825A3" w:rsidRPr="00B213AE" w:rsidRDefault="004825A3" w:rsidP="004825A3">
      <w:pPr>
        <w:rPr>
          <w:rFonts w:ascii="Times New Roman" w:hAnsi="Times New Roman"/>
          <w:b/>
          <w:sz w:val="28"/>
          <w:szCs w:val="28"/>
        </w:rPr>
      </w:pPr>
    </w:p>
    <w:p w:rsidR="004825A3" w:rsidRPr="00B213AE" w:rsidRDefault="004825A3" w:rsidP="004825A3">
      <w:pPr>
        <w:rPr>
          <w:rFonts w:ascii="Times New Roman" w:hAnsi="Times New Roman"/>
          <w:sz w:val="28"/>
          <w:szCs w:val="28"/>
        </w:rPr>
      </w:pPr>
      <w:r w:rsidRPr="00B213AE">
        <w:rPr>
          <w:rFonts w:ascii="Times New Roman" w:hAnsi="Times New Roman"/>
          <w:b/>
          <w:sz w:val="28"/>
          <w:szCs w:val="28"/>
        </w:rPr>
        <w:tab/>
      </w:r>
      <w:r w:rsidRPr="00B213AE">
        <w:rPr>
          <w:rFonts w:ascii="Times New Roman" w:hAnsi="Times New Roman"/>
          <w:b/>
          <w:sz w:val="28"/>
          <w:szCs w:val="28"/>
        </w:rPr>
        <w:tab/>
      </w:r>
    </w:p>
    <w:p w:rsidR="004825A3" w:rsidRDefault="004825A3" w:rsidP="004825A3"/>
    <w:p w:rsidR="004825A3" w:rsidRPr="004825A3" w:rsidRDefault="004825A3" w:rsidP="004825A3">
      <w:pPr>
        <w:rPr>
          <w:rFonts w:ascii="Times New Roman" w:hAnsi="Times New Roman" w:cs="Times New Roman"/>
          <w:sz w:val="28"/>
          <w:szCs w:val="28"/>
        </w:rPr>
      </w:pPr>
    </w:p>
    <w:sectPr w:rsidR="004825A3" w:rsidRPr="004825A3" w:rsidSect="00D2312F">
      <w:pgSz w:w="11900" w:h="16800"/>
      <w:pgMar w:top="1134" w:right="850" w:bottom="599" w:left="1701"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856F9"/>
    <w:rsid w:val="0008709B"/>
    <w:rsid w:val="000927E3"/>
    <w:rsid w:val="000A0070"/>
    <w:rsid w:val="000A4404"/>
    <w:rsid w:val="000E5E7C"/>
    <w:rsid w:val="000F2F80"/>
    <w:rsid w:val="001130DF"/>
    <w:rsid w:val="001962C9"/>
    <w:rsid w:val="001E307B"/>
    <w:rsid w:val="00220AB0"/>
    <w:rsid w:val="003D5984"/>
    <w:rsid w:val="003F6448"/>
    <w:rsid w:val="004825A3"/>
    <w:rsid w:val="004856F9"/>
    <w:rsid w:val="005B2E6F"/>
    <w:rsid w:val="00643CAF"/>
    <w:rsid w:val="0070760C"/>
    <w:rsid w:val="00717D1E"/>
    <w:rsid w:val="00763936"/>
    <w:rsid w:val="008671FA"/>
    <w:rsid w:val="00927E39"/>
    <w:rsid w:val="00970C2C"/>
    <w:rsid w:val="009A3C9C"/>
    <w:rsid w:val="00A23609"/>
    <w:rsid w:val="00A3218A"/>
    <w:rsid w:val="00A37584"/>
    <w:rsid w:val="00A40363"/>
    <w:rsid w:val="00B7286B"/>
    <w:rsid w:val="00C427D1"/>
    <w:rsid w:val="00D2312F"/>
    <w:rsid w:val="00D30622"/>
    <w:rsid w:val="00D466B1"/>
    <w:rsid w:val="00D55A0A"/>
    <w:rsid w:val="00EB7CD2"/>
    <w:rsid w:val="00F0370E"/>
    <w:rsid w:val="00F639D7"/>
    <w:rsid w:val="00FB4B38"/>
    <w:rsid w:val="00FC1B7F"/>
    <w:rsid w:val="00FF0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0C"/>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70760C"/>
    <w:pPr>
      <w:spacing w:before="108" w:after="108"/>
      <w:ind w:firstLine="0"/>
      <w:jc w:val="center"/>
      <w:outlineLvl w:val="0"/>
    </w:pPr>
    <w:rPr>
      <w:b/>
      <w:bCs/>
      <w:color w:val="26282F"/>
    </w:rPr>
  </w:style>
  <w:style w:type="paragraph" w:styleId="2">
    <w:name w:val="heading 2"/>
    <w:basedOn w:val="1"/>
    <w:next w:val="a"/>
    <w:link w:val="20"/>
    <w:uiPriority w:val="99"/>
    <w:qFormat/>
    <w:rsid w:val="0070760C"/>
    <w:pPr>
      <w:outlineLvl w:val="1"/>
    </w:pPr>
  </w:style>
  <w:style w:type="paragraph" w:styleId="3">
    <w:name w:val="heading 3"/>
    <w:basedOn w:val="2"/>
    <w:next w:val="a"/>
    <w:link w:val="30"/>
    <w:uiPriority w:val="99"/>
    <w:qFormat/>
    <w:rsid w:val="0070760C"/>
    <w:pPr>
      <w:outlineLvl w:val="2"/>
    </w:pPr>
  </w:style>
  <w:style w:type="paragraph" w:styleId="4">
    <w:name w:val="heading 4"/>
    <w:basedOn w:val="3"/>
    <w:next w:val="a"/>
    <w:link w:val="40"/>
    <w:uiPriority w:val="99"/>
    <w:qFormat/>
    <w:rsid w:val="0070760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0760C"/>
    <w:rPr>
      <w:b/>
      <w:bCs/>
      <w:color w:val="26282F"/>
    </w:rPr>
  </w:style>
  <w:style w:type="character" w:customStyle="1" w:styleId="a4">
    <w:name w:val="Гипертекстовая ссылка"/>
    <w:uiPriority w:val="99"/>
    <w:rsid w:val="0070760C"/>
    <w:rPr>
      <w:b/>
      <w:bCs/>
      <w:color w:val="106BBE"/>
    </w:rPr>
  </w:style>
  <w:style w:type="character" w:customStyle="1" w:styleId="a5">
    <w:name w:val="Активная гиперссылка"/>
    <w:uiPriority w:val="99"/>
    <w:rsid w:val="0070760C"/>
    <w:rPr>
      <w:b/>
      <w:bCs/>
      <w:color w:val="106BBE"/>
      <w:u w:val="single"/>
    </w:rPr>
  </w:style>
  <w:style w:type="paragraph" w:customStyle="1" w:styleId="a6">
    <w:name w:val="Внимание"/>
    <w:basedOn w:val="a"/>
    <w:next w:val="a"/>
    <w:uiPriority w:val="99"/>
    <w:rsid w:val="0070760C"/>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0760C"/>
  </w:style>
  <w:style w:type="paragraph" w:customStyle="1" w:styleId="a8">
    <w:name w:val="Внимание: недобросовестность!"/>
    <w:basedOn w:val="a6"/>
    <w:next w:val="a"/>
    <w:uiPriority w:val="99"/>
    <w:rsid w:val="0070760C"/>
  </w:style>
  <w:style w:type="character" w:customStyle="1" w:styleId="a9">
    <w:name w:val="Выделение для Базового Поиска"/>
    <w:uiPriority w:val="99"/>
    <w:rsid w:val="0070760C"/>
    <w:rPr>
      <w:b/>
      <w:bCs/>
      <w:color w:val="0058A9"/>
    </w:rPr>
  </w:style>
  <w:style w:type="character" w:customStyle="1" w:styleId="aa">
    <w:name w:val="Выделение для Базового Поиска (курсив)"/>
    <w:uiPriority w:val="99"/>
    <w:rsid w:val="0070760C"/>
    <w:rPr>
      <w:b/>
      <w:bCs/>
      <w:i/>
      <w:iCs/>
      <w:color w:val="0058A9"/>
    </w:rPr>
  </w:style>
  <w:style w:type="character" w:customStyle="1" w:styleId="ab">
    <w:name w:val="Сравнение редакций"/>
    <w:basedOn w:val="a3"/>
    <w:uiPriority w:val="99"/>
    <w:rsid w:val="0070760C"/>
  </w:style>
  <w:style w:type="character" w:customStyle="1" w:styleId="ac">
    <w:name w:val="Добавленный текст"/>
    <w:uiPriority w:val="99"/>
    <w:rsid w:val="0070760C"/>
    <w:rPr>
      <w:color w:val="000000"/>
      <w:shd w:val="clear" w:color="auto" w:fill="C1D7FF"/>
    </w:rPr>
  </w:style>
  <w:style w:type="paragraph" w:customStyle="1" w:styleId="ad">
    <w:name w:val="Дочерний элемент списка"/>
    <w:basedOn w:val="a"/>
    <w:next w:val="a"/>
    <w:uiPriority w:val="99"/>
    <w:rsid w:val="0070760C"/>
    <w:pPr>
      <w:ind w:firstLine="0"/>
    </w:pPr>
    <w:rPr>
      <w:color w:val="868381"/>
      <w:sz w:val="22"/>
      <w:szCs w:val="22"/>
    </w:rPr>
  </w:style>
  <w:style w:type="paragraph" w:customStyle="1" w:styleId="ae">
    <w:name w:val="Основное меню (преемственное)"/>
    <w:basedOn w:val="a"/>
    <w:next w:val="a"/>
    <w:uiPriority w:val="99"/>
    <w:rsid w:val="0070760C"/>
    <w:rPr>
      <w:rFonts w:ascii="Verdana" w:hAnsi="Verdana" w:cs="Verdana"/>
      <w:sz w:val="24"/>
      <w:szCs w:val="24"/>
    </w:rPr>
  </w:style>
  <w:style w:type="paragraph" w:customStyle="1" w:styleId="af">
    <w:name w:val="Заголовок *"/>
    <w:basedOn w:val="ae"/>
    <w:next w:val="a"/>
    <w:uiPriority w:val="99"/>
    <w:rsid w:val="0070760C"/>
    <w:rPr>
      <w:b/>
      <w:bCs/>
      <w:color w:val="0058A9"/>
      <w:shd w:val="clear" w:color="auto" w:fill="D4D0C8"/>
    </w:rPr>
  </w:style>
  <w:style w:type="character" w:customStyle="1" w:styleId="10">
    <w:name w:val="Заголовок 1 Знак"/>
    <w:link w:val="1"/>
    <w:uiPriority w:val="9"/>
    <w:rsid w:val="0070760C"/>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0760C"/>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0760C"/>
    <w:rPr>
      <w:rFonts w:ascii="Cambria" w:eastAsia="Times New Roman" w:hAnsi="Cambria" w:cs="Times New Roman"/>
      <w:b/>
      <w:bCs/>
      <w:sz w:val="26"/>
      <w:szCs w:val="26"/>
    </w:rPr>
  </w:style>
  <w:style w:type="character" w:customStyle="1" w:styleId="40">
    <w:name w:val="Заголовок 4 Знак"/>
    <w:link w:val="4"/>
    <w:uiPriority w:val="9"/>
    <w:semiHidden/>
    <w:rsid w:val="0070760C"/>
    <w:rPr>
      <w:b/>
      <w:bCs/>
      <w:sz w:val="28"/>
      <w:szCs w:val="28"/>
    </w:rPr>
  </w:style>
  <w:style w:type="paragraph" w:customStyle="1" w:styleId="af0">
    <w:name w:val="Заголовок группы контролов"/>
    <w:basedOn w:val="a"/>
    <w:next w:val="a"/>
    <w:uiPriority w:val="99"/>
    <w:rsid w:val="0070760C"/>
    <w:rPr>
      <w:b/>
      <w:bCs/>
      <w:color w:val="000000"/>
    </w:rPr>
  </w:style>
  <w:style w:type="paragraph" w:customStyle="1" w:styleId="af1">
    <w:name w:val="Заголовок для информации об изменениях"/>
    <w:basedOn w:val="1"/>
    <w:next w:val="a"/>
    <w:uiPriority w:val="99"/>
    <w:rsid w:val="0070760C"/>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70760C"/>
    <w:rPr>
      <w:b/>
      <w:bCs/>
      <w:color w:val="FF0000"/>
    </w:rPr>
  </w:style>
  <w:style w:type="paragraph" w:customStyle="1" w:styleId="af3">
    <w:name w:val="Заголовок распахивающейся части диалога"/>
    <w:basedOn w:val="a"/>
    <w:next w:val="a"/>
    <w:uiPriority w:val="99"/>
    <w:rsid w:val="0070760C"/>
    <w:rPr>
      <w:i/>
      <w:iCs/>
      <w:color w:val="000080"/>
      <w:sz w:val="24"/>
      <w:szCs w:val="24"/>
    </w:rPr>
  </w:style>
  <w:style w:type="character" w:customStyle="1" w:styleId="af4">
    <w:name w:val="Заголовок собственного сообщения"/>
    <w:basedOn w:val="a3"/>
    <w:uiPriority w:val="99"/>
    <w:rsid w:val="0070760C"/>
  </w:style>
  <w:style w:type="paragraph" w:customStyle="1" w:styleId="af5">
    <w:name w:val="Заголовок статьи"/>
    <w:basedOn w:val="a"/>
    <w:next w:val="a"/>
    <w:uiPriority w:val="99"/>
    <w:rsid w:val="0070760C"/>
    <w:pPr>
      <w:ind w:left="1612" w:hanging="892"/>
    </w:pPr>
  </w:style>
  <w:style w:type="paragraph" w:customStyle="1" w:styleId="af6">
    <w:name w:val="Заголовок ЭР (левое окно)"/>
    <w:basedOn w:val="a"/>
    <w:next w:val="a"/>
    <w:uiPriority w:val="99"/>
    <w:rsid w:val="0070760C"/>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70760C"/>
    <w:pPr>
      <w:spacing w:after="0"/>
      <w:jc w:val="left"/>
    </w:pPr>
  </w:style>
  <w:style w:type="paragraph" w:customStyle="1" w:styleId="af8">
    <w:name w:val="Интерактивный заголовок"/>
    <w:basedOn w:val="af"/>
    <w:next w:val="a"/>
    <w:uiPriority w:val="99"/>
    <w:rsid w:val="0070760C"/>
    <w:rPr>
      <w:u w:val="single"/>
    </w:rPr>
  </w:style>
  <w:style w:type="paragraph" w:customStyle="1" w:styleId="af9">
    <w:name w:val="Текст (справка)"/>
    <w:basedOn w:val="a"/>
    <w:next w:val="a"/>
    <w:uiPriority w:val="99"/>
    <w:rsid w:val="0070760C"/>
    <w:pPr>
      <w:ind w:left="170" w:right="170" w:firstLine="0"/>
      <w:jc w:val="left"/>
    </w:pPr>
  </w:style>
  <w:style w:type="paragraph" w:customStyle="1" w:styleId="afa">
    <w:name w:val="Комментарий"/>
    <w:basedOn w:val="af9"/>
    <w:next w:val="a"/>
    <w:uiPriority w:val="99"/>
    <w:rsid w:val="0070760C"/>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70760C"/>
    <w:rPr>
      <w:i/>
      <w:iCs/>
    </w:rPr>
  </w:style>
  <w:style w:type="paragraph" w:customStyle="1" w:styleId="afc">
    <w:name w:val="Текст информации об изменениях"/>
    <w:basedOn w:val="a"/>
    <w:next w:val="a"/>
    <w:uiPriority w:val="99"/>
    <w:rsid w:val="0070760C"/>
    <w:rPr>
      <w:color w:val="353842"/>
      <w:sz w:val="20"/>
      <w:szCs w:val="20"/>
    </w:rPr>
  </w:style>
  <w:style w:type="paragraph" w:customStyle="1" w:styleId="afd">
    <w:name w:val="Информация об изменениях"/>
    <w:basedOn w:val="afc"/>
    <w:next w:val="a"/>
    <w:uiPriority w:val="99"/>
    <w:rsid w:val="0070760C"/>
    <w:pPr>
      <w:spacing w:before="180"/>
      <w:ind w:left="360" w:right="360" w:firstLine="0"/>
    </w:pPr>
    <w:rPr>
      <w:shd w:val="clear" w:color="auto" w:fill="EAEFED"/>
    </w:rPr>
  </w:style>
  <w:style w:type="paragraph" w:customStyle="1" w:styleId="afe">
    <w:name w:val="Текст (лев. подпись)"/>
    <w:basedOn w:val="a"/>
    <w:next w:val="a"/>
    <w:uiPriority w:val="99"/>
    <w:rsid w:val="0070760C"/>
    <w:pPr>
      <w:ind w:firstLine="0"/>
      <w:jc w:val="left"/>
    </w:pPr>
  </w:style>
  <w:style w:type="paragraph" w:customStyle="1" w:styleId="aff">
    <w:name w:val="Колонтитул (левый)"/>
    <w:basedOn w:val="afe"/>
    <w:next w:val="a"/>
    <w:uiPriority w:val="99"/>
    <w:rsid w:val="0070760C"/>
    <w:rPr>
      <w:sz w:val="16"/>
      <w:szCs w:val="16"/>
    </w:rPr>
  </w:style>
  <w:style w:type="paragraph" w:customStyle="1" w:styleId="aff0">
    <w:name w:val="Текст (прав. подпись)"/>
    <w:basedOn w:val="a"/>
    <w:next w:val="a"/>
    <w:uiPriority w:val="99"/>
    <w:rsid w:val="0070760C"/>
    <w:pPr>
      <w:ind w:firstLine="0"/>
      <w:jc w:val="right"/>
    </w:pPr>
  </w:style>
  <w:style w:type="paragraph" w:customStyle="1" w:styleId="aff1">
    <w:name w:val="Колонтитул (правый)"/>
    <w:basedOn w:val="aff0"/>
    <w:next w:val="a"/>
    <w:uiPriority w:val="99"/>
    <w:rsid w:val="0070760C"/>
    <w:rPr>
      <w:sz w:val="16"/>
      <w:szCs w:val="16"/>
    </w:rPr>
  </w:style>
  <w:style w:type="paragraph" w:customStyle="1" w:styleId="aff2">
    <w:name w:val="Комментарий пользователя"/>
    <w:basedOn w:val="afa"/>
    <w:next w:val="a"/>
    <w:uiPriority w:val="99"/>
    <w:rsid w:val="0070760C"/>
    <w:pPr>
      <w:jc w:val="left"/>
    </w:pPr>
    <w:rPr>
      <w:shd w:val="clear" w:color="auto" w:fill="FFDFE0"/>
    </w:rPr>
  </w:style>
  <w:style w:type="paragraph" w:customStyle="1" w:styleId="aff3">
    <w:name w:val="Куда обратиться?"/>
    <w:basedOn w:val="a6"/>
    <w:next w:val="a"/>
    <w:uiPriority w:val="99"/>
    <w:rsid w:val="0070760C"/>
  </w:style>
  <w:style w:type="paragraph" w:customStyle="1" w:styleId="aff4">
    <w:name w:val="Моноширинный"/>
    <w:basedOn w:val="a"/>
    <w:next w:val="a"/>
    <w:uiPriority w:val="99"/>
    <w:rsid w:val="0070760C"/>
    <w:pPr>
      <w:ind w:firstLine="0"/>
      <w:jc w:val="left"/>
    </w:pPr>
    <w:rPr>
      <w:rFonts w:ascii="Courier New" w:hAnsi="Courier New" w:cs="Courier New"/>
    </w:rPr>
  </w:style>
  <w:style w:type="character" w:customStyle="1" w:styleId="aff5">
    <w:name w:val="Найденные слова"/>
    <w:uiPriority w:val="99"/>
    <w:rsid w:val="0070760C"/>
    <w:rPr>
      <w:b/>
      <w:bCs/>
      <w:color w:val="26282F"/>
      <w:shd w:val="clear" w:color="auto" w:fill="FFF580"/>
    </w:rPr>
  </w:style>
  <w:style w:type="character" w:customStyle="1" w:styleId="aff6">
    <w:name w:val="Не вступил в силу"/>
    <w:uiPriority w:val="99"/>
    <w:rsid w:val="0070760C"/>
    <w:rPr>
      <w:b/>
      <w:bCs/>
      <w:color w:val="000000"/>
      <w:shd w:val="clear" w:color="auto" w:fill="D8EDE8"/>
    </w:rPr>
  </w:style>
  <w:style w:type="paragraph" w:customStyle="1" w:styleId="aff7">
    <w:name w:val="Необходимые документы"/>
    <w:basedOn w:val="a6"/>
    <w:next w:val="a"/>
    <w:uiPriority w:val="99"/>
    <w:rsid w:val="0070760C"/>
    <w:pPr>
      <w:ind w:firstLine="118"/>
    </w:pPr>
  </w:style>
  <w:style w:type="paragraph" w:customStyle="1" w:styleId="aff8">
    <w:name w:val="Нормальный (таблица)"/>
    <w:basedOn w:val="a"/>
    <w:next w:val="a"/>
    <w:uiPriority w:val="99"/>
    <w:rsid w:val="0070760C"/>
    <w:pPr>
      <w:ind w:firstLine="0"/>
    </w:pPr>
  </w:style>
  <w:style w:type="paragraph" w:customStyle="1" w:styleId="aff9">
    <w:name w:val="Таблицы (моноширинный)"/>
    <w:basedOn w:val="a"/>
    <w:next w:val="a"/>
    <w:uiPriority w:val="99"/>
    <w:rsid w:val="0070760C"/>
    <w:pPr>
      <w:ind w:firstLine="0"/>
      <w:jc w:val="left"/>
    </w:pPr>
    <w:rPr>
      <w:rFonts w:ascii="Courier New" w:hAnsi="Courier New" w:cs="Courier New"/>
    </w:rPr>
  </w:style>
  <w:style w:type="paragraph" w:customStyle="1" w:styleId="affa">
    <w:name w:val="Оглавление"/>
    <w:basedOn w:val="aff9"/>
    <w:next w:val="a"/>
    <w:uiPriority w:val="99"/>
    <w:rsid w:val="0070760C"/>
    <w:pPr>
      <w:ind w:left="140"/>
    </w:pPr>
  </w:style>
  <w:style w:type="character" w:customStyle="1" w:styleId="affb">
    <w:name w:val="Опечатки"/>
    <w:uiPriority w:val="99"/>
    <w:rsid w:val="0070760C"/>
    <w:rPr>
      <w:color w:val="FF0000"/>
    </w:rPr>
  </w:style>
  <w:style w:type="paragraph" w:customStyle="1" w:styleId="affc">
    <w:name w:val="Переменная часть"/>
    <w:basedOn w:val="ae"/>
    <w:next w:val="a"/>
    <w:uiPriority w:val="99"/>
    <w:rsid w:val="0070760C"/>
    <w:rPr>
      <w:sz w:val="20"/>
      <w:szCs w:val="20"/>
    </w:rPr>
  </w:style>
  <w:style w:type="paragraph" w:customStyle="1" w:styleId="affd">
    <w:name w:val="Подвал для информации об изменениях"/>
    <w:basedOn w:val="1"/>
    <w:next w:val="a"/>
    <w:uiPriority w:val="99"/>
    <w:rsid w:val="0070760C"/>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70760C"/>
    <w:rPr>
      <w:b/>
      <w:bCs/>
    </w:rPr>
  </w:style>
  <w:style w:type="paragraph" w:customStyle="1" w:styleId="afff">
    <w:name w:val="Подчёркнуный текст"/>
    <w:basedOn w:val="a"/>
    <w:next w:val="a"/>
    <w:uiPriority w:val="99"/>
    <w:rsid w:val="0070760C"/>
  </w:style>
  <w:style w:type="paragraph" w:customStyle="1" w:styleId="afff0">
    <w:name w:val="Постоянная часть *"/>
    <w:basedOn w:val="ae"/>
    <w:next w:val="a"/>
    <w:uiPriority w:val="99"/>
    <w:rsid w:val="0070760C"/>
    <w:rPr>
      <w:sz w:val="22"/>
      <w:szCs w:val="22"/>
    </w:rPr>
  </w:style>
  <w:style w:type="paragraph" w:customStyle="1" w:styleId="afff1">
    <w:name w:val="Прижатый влево"/>
    <w:basedOn w:val="a"/>
    <w:next w:val="a"/>
    <w:uiPriority w:val="99"/>
    <w:rsid w:val="0070760C"/>
    <w:pPr>
      <w:ind w:firstLine="0"/>
      <w:jc w:val="left"/>
    </w:pPr>
  </w:style>
  <w:style w:type="paragraph" w:customStyle="1" w:styleId="afff2">
    <w:name w:val="Пример."/>
    <w:basedOn w:val="a6"/>
    <w:next w:val="a"/>
    <w:uiPriority w:val="99"/>
    <w:rsid w:val="0070760C"/>
  </w:style>
  <w:style w:type="paragraph" w:customStyle="1" w:styleId="afff3">
    <w:name w:val="Примечание."/>
    <w:basedOn w:val="a6"/>
    <w:next w:val="a"/>
    <w:uiPriority w:val="99"/>
    <w:rsid w:val="0070760C"/>
  </w:style>
  <w:style w:type="character" w:customStyle="1" w:styleId="afff4">
    <w:name w:val="Продолжение ссылки"/>
    <w:basedOn w:val="a4"/>
    <w:uiPriority w:val="99"/>
    <w:rsid w:val="0070760C"/>
  </w:style>
  <w:style w:type="paragraph" w:customStyle="1" w:styleId="afff5">
    <w:name w:val="Словарная статья"/>
    <w:basedOn w:val="a"/>
    <w:next w:val="a"/>
    <w:uiPriority w:val="99"/>
    <w:rsid w:val="0070760C"/>
    <w:pPr>
      <w:ind w:right="118" w:firstLine="0"/>
    </w:pPr>
  </w:style>
  <w:style w:type="paragraph" w:customStyle="1" w:styleId="afff6">
    <w:name w:val="Ссылка на официальную публикацию"/>
    <w:basedOn w:val="a"/>
    <w:next w:val="a"/>
    <w:uiPriority w:val="99"/>
    <w:rsid w:val="0070760C"/>
  </w:style>
  <w:style w:type="paragraph" w:customStyle="1" w:styleId="afff7">
    <w:name w:val="Текст в таблице"/>
    <w:basedOn w:val="aff8"/>
    <w:next w:val="a"/>
    <w:uiPriority w:val="99"/>
    <w:rsid w:val="0070760C"/>
    <w:pPr>
      <w:ind w:firstLine="500"/>
    </w:pPr>
  </w:style>
  <w:style w:type="paragraph" w:customStyle="1" w:styleId="afff8">
    <w:name w:val="Текст ЭР (см. также)"/>
    <w:basedOn w:val="a"/>
    <w:next w:val="a"/>
    <w:uiPriority w:val="99"/>
    <w:rsid w:val="0070760C"/>
    <w:pPr>
      <w:spacing w:before="200"/>
      <w:ind w:firstLine="0"/>
      <w:jc w:val="left"/>
    </w:pPr>
    <w:rPr>
      <w:sz w:val="22"/>
      <w:szCs w:val="22"/>
    </w:rPr>
  </w:style>
  <w:style w:type="paragraph" w:customStyle="1" w:styleId="afff9">
    <w:name w:val="Технический комментарий"/>
    <w:basedOn w:val="a"/>
    <w:next w:val="a"/>
    <w:uiPriority w:val="99"/>
    <w:rsid w:val="0070760C"/>
    <w:pPr>
      <w:ind w:firstLine="0"/>
      <w:jc w:val="left"/>
    </w:pPr>
    <w:rPr>
      <w:color w:val="463F31"/>
      <w:shd w:val="clear" w:color="auto" w:fill="FFFFA6"/>
    </w:rPr>
  </w:style>
  <w:style w:type="character" w:customStyle="1" w:styleId="afffa">
    <w:name w:val="Удалённый текст"/>
    <w:uiPriority w:val="99"/>
    <w:rsid w:val="0070760C"/>
    <w:rPr>
      <w:color w:val="000000"/>
      <w:shd w:val="clear" w:color="auto" w:fill="C4C413"/>
    </w:rPr>
  </w:style>
  <w:style w:type="character" w:customStyle="1" w:styleId="afffb">
    <w:name w:val="Утратил силу"/>
    <w:uiPriority w:val="99"/>
    <w:rsid w:val="0070760C"/>
    <w:rPr>
      <w:b/>
      <w:bCs/>
      <w:strike/>
      <w:color w:val="666600"/>
    </w:rPr>
  </w:style>
  <w:style w:type="paragraph" w:customStyle="1" w:styleId="afffc">
    <w:name w:val="Формула"/>
    <w:basedOn w:val="a"/>
    <w:next w:val="a"/>
    <w:uiPriority w:val="99"/>
    <w:rsid w:val="0070760C"/>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70760C"/>
    <w:pPr>
      <w:jc w:val="center"/>
    </w:pPr>
  </w:style>
  <w:style w:type="paragraph" w:customStyle="1" w:styleId="-">
    <w:name w:val="ЭР-содержание (правое окно)"/>
    <w:basedOn w:val="a"/>
    <w:next w:val="a"/>
    <w:uiPriority w:val="99"/>
    <w:rsid w:val="0070760C"/>
    <w:pPr>
      <w:spacing w:before="300"/>
      <w:ind w:firstLine="0"/>
      <w:jc w:val="left"/>
    </w:pPr>
  </w:style>
  <w:style w:type="paragraph" w:customStyle="1" w:styleId="s3">
    <w:name w:val="s_3"/>
    <w:basedOn w:val="a"/>
    <w:rsid w:val="00A3218A"/>
    <w:pPr>
      <w:widowControl/>
      <w:autoSpaceDE/>
      <w:autoSpaceDN/>
      <w:adjustRightInd/>
      <w:ind w:firstLine="0"/>
      <w:jc w:val="center"/>
    </w:pPr>
    <w:rPr>
      <w:b/>
      <w:bCs/>
      <w:color w:val="26282F"/>
    </w:rPr>
  </w:style>
  <w:style w:type="paragraph" w:customStyle="1" w:styleId="11">
    <w:name w:val="Обычный1"/>
    <w:rsid w:val="000E5E7C"/>
    <w:pPr>
      <w:widowControl w:val="0"/>
    </w:pPr>
    <w:rPr>
      <w:rFonts w:ascii="Times New Roman" w:hAnsi="Times New Roman"/>
    </w:rPr>
  </w:style>
  <w:style w:type="paragraph" w:styleId="afffe">
    <w:name w:val="Balloon Text"/>
    <w:basedOn w:val="a"/>
    <w:semiHidden/>
    <w:rsid w:val="00220AB0"/>
    <w:rPr>
      <w:rFonts w:ascii="Tahoma" w:hAnsi="Tahoma" w:cs="Tahoma"/>
      <w:sz w:val="16"/>
      <w:szCs w:val="16"/>
    </w:rPr>
  </w:style>
  <w:style w:type="character" w:styleId="affff">
    <w:name w:val="Hyperlink"/>
    <w:rsid w:val="00B7286B"/>
    <w:rPr>
      <w:color w:val="0000FF"/>
      <w:u w:val="single"/>
    </w:rPr>
  </w:style>
  <w:style w:type="paragraph" w:customStyle="1" w:styleId="ConsPlusNormal">
    <w:name w:val="ConsPlusNormal"/>
    <w:rsid w:val="00B7286B"/>
    <w:pPr>
      <w:autoSpaceDE w:val="0"/>
      <w:autoSpaceDN w:val="0"/>
      <w:adjustRightInd w:val="0"/>
      <w:ind w:firstLine="720"/>
    </w:pPr>
    <w:rPr>
      <w:rFonts w:ascii="Arial" w:hAnsi="Arial" w:cs="Arial"/>
    </w:rPr>
  </w:style>
  <w:style w:type="paragraph" w:styleId="affff0">
    <w:name w:val="No Spacing"/>
    <w:qFormat/>
    <w:rsid w:val="00B7286B"/>
    <w:rPr>
      <w:rFonts w:eastAsia="Calibri"/>
      <w:sz w:val="22"/>
      <w:szCs w:val="22"/>
      <w:lang w:eastAsia="en-US"/>
    </w:rPr>
  </w:style>
  <w:style w:type="character" w:styleId="affff1">
    <w:name w:val="Strong"/>
    <w:qFormat/>
    <w:rsid w:val="00B7286B"/>
    <w:rPr>
      <w:b/>
      <w:bCs/>
    </w:rPr>
  </w:style>
  <w:style w:type="paragraph" w:customStyle="1" w:styleId="ConsPlusTitle">
    <w:name w:val="ConsPlusTitle"/>
    <w:rsid w:val="001130DF"/>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651252407">
      <w:bodyDiv w:val="1"/>
      <w:marLeft w:val="0"/>
      <w:marRight w:val="0"/>
      <w:marTop w:val="0"/>
      <w:marBottom w:val="0"/>
      <w:divBdr>
        <w:top w:val="none" w:sz="0" w:space="0" w:color="auto"/>
        <w:left w:val="none" w:sz="0" w:space="0" w:color="auto"/>
        <w:bottom w:val="none" w:sz="0" w:space="0" w:color="auto"/>
        <w:right w:val="none" w:sz="0" w:space="0" w:color="auto"/>
      </w:divBdr>
      <w:divsChild>
        <w:div w:id="1511018963">
          <w:marLeft w:val="0"/>
          <w:marRight w:val="0"/>
          <w:marTop w:val="0"/>
          <w:marBottom w:val="0"/>
          <w:divBdr>
            <w:top w:val="none" w:sz="0" w:space="0" w:color="auto"/>
            <w:left w:val="none" w:sz="0" w:space="0" w:color="auto"/>
            <w:bottom w:val="none" w:sz="0" w:space="0" w:color="auto"/>
            <w:right w:val="none" w:sz="0" w:space="0" w:color="auto"/>
          </w:divBdr>
        </w:div>
      </w:divsChild>
    </w:div>
    <w:div w:id="9058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uzhno-odoewsko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НПП "Гарант-Сервис"</Company>
  <LinksUpToDate>false</LinksUpToDate>
  <CharactersWithSpaces>5707</CharactersWithSpaces>
  <SharedDoc>false</SharedDoc>
  <HLinks>
    <vt:vector size="54" baseType="variant">
      <vt:variant>
        <vt:i4>6750243</vt:i4>
      </vt:variant>
      <vt:variant>
        <vt:i4>24</vt:i4>
      </vt:variant>
      <vt:variant>
        <vt:i4>0</vt:i4>
      </vt:variant>
      <vt:variant>
        <vt:i4>5</vt:i4>
      </vt:variant>
      <vt:variant>
        <vt:lpwstr>http://mobileonline.garant.ru/document?id=12088232&amp;sub=1000</vt:lpwstr>
      </vt:variant>
      <vt:variant>
        <vt:lpwstr/>
      </vt:variant>
      <vt:variant>
        <vt:i4>6750241</vt:i4>
      </vt:variant>
      <vt:variant>
        <vt:i4>21</vt:i4>
      </vt:variant>
      <vt:variant>
        <vt:i4>0</vt:i4>
      </vt:variant>
      <vt:variant>
        <vt:i4>5</vt:i4>
      </vt:variant>
      <vt:variant>
        <vt:lpwstr>http://mobileonline.garant.ru/document?id=890941&amp;sub=13378</vt:lpwstr>
      </vt:variant>
      <vt:variant>
        <vt:lpwstr/>
      </vt:variant>
      <vt:variant>
        <vt:i4>6291490</vt:i4>
      </vt:variant>
      <vt:variant>
        <vt:i4>18</vt:i4>
      </vt:variant>
      <vt:variant>
        <vt:i4>0</vt:i4>
      </vt:variant>
      <vt:variant>
        <vt:i4>5</vt:i4>
      </vt:variant>
      <vt:variant>
        <vt:lpwstr>http://mobileonline.garant.ru/document?id=890941&amp;sub=25728</vt:lpwstr>
      </vt:variant>
      <vt:variant>
        <vt:lpwstr/>
      </vt:variant>
      <vt:variant>
        <vt:i4>5505054</vt:i4>
      </vt:variant>
      <vt:variant>
        <vt:i4>15</vt:i4>
      </vt:variant>
      <vt:variant>
        <vt:i4>0</vt:i4>
      </vt:variant>
      <vt:variant>
        <vt:i4>5</vt:i4>
      </vt:variant>
      <vt:variant>
        <vt:lpwstr>http://mobileonline.garant.ru/document?id=12084522&amp;sub=54</vt:lpwstr>
      </vt:variant>
      <vt:variant>
        <vt:lpwstr/>
      </vt:variant>
      <vt:variant>
        <vt:i4>2686994</vt:i4>
      </vt:variant>
      <vt:variant>
        <vt:i4>12</vt:i4>
      </vt:variant>
      <vt:variant>
        <vt:i4>0</vt:i4>
      </vt:variant>
      <vt:variant>
        <vt:i4>5</vt:i4>
      </vt:variant>
      <vt:variant>
        <vt:lpwstr/>
      </vt:variant>
      <vt:variant>
        <vt:lpwstr>sub_3003</vt:lpwstr>
      </vt:variant>
      <vt:variant>
        <vt:i4>6488110</vt:i4>
      </vt:variant>
      <vt:variant>
        <vt:i4>9</vt:i4>
      </vt:variant>
      <vt:variant>
        <vt:i4>0</vt:i4>
      </vt:variant>
      <vt:variant>
        <vt:i4>5</vt:i4>
      </vt:variant>
      <vt:variant>
        <vt:lpwstr>http://mobileonline.garant.ru/document?id=12062248&amp;sub=1000</vt:lpwstr>
      </vt:variant>
      <vt:variant>
        <vt:lpwstr/>
      </vt:variant>
      <vt:variant>
        <vt:i4>1376347</vt:i4>
      </vt:variant>
      <vt:variant>
        <vt:i4>6</vt:i4>
      </vt:variant>
      <vt:variant>
        <vt:i4>0</vt:i4>
      </vt:variant>
      <vt:variant>
        <vt:i4>5</vt:i4>
      </vt:variant>
      <vt:variant>
        <vt:lpwstr>http://mobileonline.garant.ru/document?id=85134&amp;sub=0</vt:lpwstr>
      </vt:variant>
      <vt:variant>
        <vt:lpwstr/>
      </vt:variant>
      <vt:variant>
        <vt:i4>5963803</vt:i4>
      </vt:variant>
      <vt:variant>
        <vt:i4>3</vt:i4>
      </vt:variant>
      <vt:variant>
        <vt:i4>0</vt:i4>
      </vt:variant>
      <vt:variant>
        <vt:i4>5</vt:i4>
      </vt:variant>
      <vt:variant>
        <vt:lpwstr>http://mobileonline.garant.ru/document?id=70501710&amp;sub=0</vt:lpwstr>
      </vt:variant>
      <vt:variant>
        <vt:lpwstr/>
      </vt:variant>
      <vt:variant>
        <vt:i4>7077975</vt:i4>
      </vt:variant>
      <vt:variant>
        <vt:i4>0</vt:i4>
      </vt:variant>
      <vt:variant>
        <vt:i4>0</vt:i4>
      </vt:variant>
      <vt:variant>
        <vt:i4>5</vt:i4>
      </vt:variant>
      <vt:variant>
        <vt:lpwstr>mailto:adm.iuzhno-odoewskoe@yandex.ru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НПП "Гарант-Сервис"</dc:creator>
  <cp:keywords/>
  <dc:description>Документ экспортирован из системы ГАРАНТ</dc:description>
  <cp:lastModifiedBy>User</cp:lastModifiedBy>
  <cp:revision>8</cp:revision>
  <cp:lastPrinted>2015-11-24T08:04:00Z</cp:lastPrinted>
  <dcterms:created xsi:type="dcterms:W3CDTF">2015-09-01T08:55:00Z</dcterms:created>
  <dcterms:modified xsi:type="dcterms:W3CDTF">2015-12-21T09:55:00Z</dcterms:modified>
</cp:coreProperties>
</file>